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07E5" w:rsidRPr="003507E5" w14:paraId="4A48FAEA" w14:textId="77777777" w:rsidTr="00350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6C0A3" w14:textId="36487169" w:rsidR="003507E5" w:rsidRPr="003507E5" w:rsidRDefault="003507E5" w:rsidP="003507E5">
            <w:pPr>
              <w:rPr>
                <w:sz w:val="24"/>
                <w:szCs w:val="24"/>
              </w:rPr>
            </w:pPr>
            <w:r w:rsidRPr="003507E5">
              <w:rPr>
                <w:sz w:val="24"/>
                <w:szCs w:val="24"/>
              </w:rPr>
              <w:t>Prescribing Review Form</w:t>
            </w:r>
          </w:p>
        </w:tc>
      </w:tr>
      <w:tr w:rsidR="003507E5" w14:paraId="54436A94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233F5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t>REASON FOR CHOICE OF TOPIC</w:t>
            </w:r>
          </w:p>
          <w:p w14:paraId="6CCECAB5" w14:textId="4F16BC91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(The topic chosen should be relevant to the clinician’s practice, have some importance, and there should be potential for change. Examples of the type of stimuli which should lead to a review of prescribing include SPA level 1 data differing from average, a significant event, an audit, a guideline publication suggested a need etc.)</w:t>
            </w:r>
          </w:p>
        </w:tc>
      </w:tr>
      <w:tr w:rsidR="003507E5" w14:paraId="2EC44939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C8E1A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3520CFCB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FE2B4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t>DATA TYPE USED</w:t>
            </w:r>
          </w:p>
          <w:p w14:paraId="3B39D803" w14:textId="2112EE79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(The reasons for the choice of data source used should be given, with demonstration of understanding of the advantages, disadvantages and limitations of the source chosen.)</w:t>
            </w:r>
          </w:p>
        </w:tc>
      </w:tr>
      <w:tr w:rsidR="003507E5" w14:paraId="4766DBE3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07D61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552AD382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342F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t>COMPARISON WITH OTHERS (IF POSSIBLE)</w:t>
            </w:r>
          </w:p>
          <w:p w14:paraId="500E71A6" w14:textId="11B1980D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</w:rPr>
              <w:t>R</w:t>
            </w:r>
            <w:r w:rsidRPr="003507E5">
              <w:rPr>
                <w:b w:val="0"/>
                <w:bCs w:val="0"/>
                <w:i/>
                <w:iCs/>
              </w:rPr>
              <w:t>eflect upon differences and similarities between your data and that of others e.g. Practice, CHP, Scotland as a whole)</w:t>
            </w:r>
          </w:p>
        </w:tc>
      </w:tr>
      <w:tr w:rsidR="003507E5" w14:paraId="2A6E79E3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0F2C6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132B96CB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6B8C7" w14:textId="2F5D42E3" w:rsidR="003507E5" w:rsidRDefault="003507E5" w:rsidP="003507E5">
            <w:r w:rsidRPr="003507E5">
              <w:t>LIST TOP 3 DRUGS IN THE GROUP YOU ARE STUDYING BY COST OR FREQUENCY, WHICHEVER IS MOST RELEVANT.</w:t>
            </w:r>
          </w:p>
        </w:tc>
      </w:tr>
      <w:tr w:rsidR="003507E5" w:rsidRPr="003507E5" w14:paraId="078ED40B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74287" w14:textId="15312094" w:rsidR="003507E5" w:rsidRPr="003507E5" w:rsidRDefault="003507E5" w:rsidP="003507E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  <w:p w14:paraId="05D34600" w14:textId="18BB988C" w:rsidR="003507E5" w:rsidRPr="003507E5" w:rsidRDefault="003507E5" w:rsidP="003507E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  <w:p w14:paraId="383C978D" w14:textId="07D018B4" w:rsidR="003507E5" w:rsidRPr="003507E5" w:rsidRDefault="003507E5" w:rsidP="003507E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</w:tr>
      <w:tr w:rsidR="003507E5" w14:paraId="3E9EA0DF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D1195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t xml:space="preserve">FOR YOUR TOP DRUG (COST OR FREQUENCY) LIST THE INDICATIONS FOR WHICH YOU USE IT; COMMENT UPON THE SAFETY AND EFFICACY FOR EACH INDICATION; COMMENT UPON THE COST EFFECTIVENESS FOR EACH INDICATION; COMPARE </w:t>
            </w:r>
            <w:proofErr w:type="gramStart"/>
            <w:r w:rsidRPr="003507E5">
              <w:t>YOUR  PRESCRIBING</w:t>
            </w:r>
            <w:proofErr w:type="gramEnd"/>
            <w:r w:rsidRPr="003507E5">
              <w:t xml:space="preserve"> IN THIS SITUATION WITH LOCAL/ NATIONAL / REGIONAL GUIDELINES; AND COMMENT UPON POSSIBLE ALTERNATIVE TREATMENTS.</w:t>
            </w:r>
          </w:p>
          <w:p w14:paraId="4A44708D" w14:textId="2A0BF612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(Practitioners should demonstrate insight into any variance between their own prescribing and best practice based upon evidence of efficacy, cost-effectiveness, and published best practice guidance, references should be provided).</w:t>
            </w:r>
          </w:p>
        </w:tc>
      </w:tr>
      <w:tr w:rsidR="003507E5" w14:paraId="76949301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19F2F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0FF8CA79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39D2C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t xml:space="preserve">FOR YOUR SECOND DRUG (COST OR FREQUENCY) LIST THE INDICATIONS FOR WHICH YOU USE IT; COMMENT UPON THE SAFETY AND EFFICACY FOR EACH INDICATION; COMMENT UPON THE COST EFFECTIVENESS FOR EACH INDICATION; COMPARE </w:t>
            </w:r>
            <w:proofErr w:type="gramStart"/>
            <w:r w:rsidRPr="003507E5">
              <w:t>YOUR  PRESCRIBING</w:t>
            </w:r>
            <w:proofErr w:type="gramEnd"/>
            <w:r w:rsidRPr="003507E5">
              <w:t xml:space="preserve"> IN THIS SITUATION WITH LOCAL/ NATIONAL / REGIONAL GUIDELINES; AND COMMENT UPON POSSIBLE ALTERNATIVE TREATMENTS.</w:t>
            </w:r>
          </w:p>
          <w:p w14:paraId="5B5CBE2E" w14:textId="4DFC6775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(Practitioners should demonstrate insight into any variance between their own prescribing and best practice based upon evidence of efficacy, cost-effectiveness, and published best practice guidance, references should be provided).</w:t>
            </w:r>
          </w:p>
        </w:tc>
      </w:tr>
      <w:tr w:rsidR="003507E5" w14:paraId="5E1406B7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CE758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52AE9C1A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2714E" w14:textId="3EAFBBB8" w:rsidR="003507E5" w:rsidRPr="003507E5" w:rsidRDefault="003507E5" w:rsidP="003507E5">
            <w:r w:rsidRPr="003507E5">
              <w:t xml:space="preserve">FOR YOUR THIRD DRUG (COST OR FREQUENCY) LIST THE INDICATIONS FOR WHICH YOU USE IT; COMMENT UPON THE SAFETY AND EFFICACY FOR EACH INDICATION; COMMENT UPON THE COST EFFECTIVENESS FOR EACH INDICATION; COMPARE </w:t>
            </w:r>
            <w:r w:rsidRPr="003507E5">
              <w:t>YOUR PRESCRIBING</w:t>
            </w:r>
            <w:r w:rsidRPr="003507E5">
              <w:t xml:space="preserve"> IN THIS SITUATION WITH LOCAL/ NATIONAL / REGIONAL GUIDELINES; AND COMMENT UPON POSSIBLE ALTERNATIVE TREATMENTS.</w:t>
            </w:r>
          </w:p>
          <w:p w14:paraId="146A7246" w14:textId="50EFD068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(Practitioners should demonstrate insight into any variance between their own prescribing and best practice based upon evidence of efficacy, cost-effectiveness, and published best practice guidance, references should be provided).</w:t>
            </w:r>
          </w:p>
        </w:tc>
      </w:tr>
      <w:tr w:rsidR="003507E5" w14:paraId="707EA849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09E87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75DB56A6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B6C02" w14:textId="3C9FD7F2" w:rsidR="003507E5" w:rsidRPr="003507E5" w:rsidRDefault="003507E5" w:rsidP="003507E5">
            <w:r w:rsidRPr="003507E5">
              <w:t>LIST ANY CHANGES THAT YOU WOULD LIKE TO MAKE AS A RESULT OF THIS REVIEW.</w:t>
            </w:r>
          </w:p>
        </w:tc>
      </w:tr>
      <w:tr w:rsidR="003507E5" w14:paraId="6DDC7EB2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5D155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1615707B" w14:textId="77777777" w:rsidTr="0035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31E89" w14:textId="77777777" w:rsidR="003507E5" w:rsidRDefault="003507E5" w:rsidP="003507E5">
            <w:pPr>
              <w:rPr>
                <w:b w:val="0"/>
                <w:bCs w:val="0"/>
              </w:rPr>
            </w:pPr>
            <w:r w:rsidRPr="003507E5">
              <w:lastRenderedPageBreak/>
              <w:t>ACTION PLAN</w:t>
            </w:r>
          </w:p>
          <w:p w14:paraId="671119BE" w14:textId="727A1AAA" w:rsidR="003507E5" w:rsidRPr="003507E5" w:rsidRDefault="003507E5" w:rsidP="003507E5">
            <w:pPr>
              <w:rPr>
                <w:b w:val="0"/>
                <w:bCs w:val="0"/>
                <w:i/>
                <w:iCs/>
              </w:rPr>
            </w:pPr>
            <w:r w:rsidRPr="003507E5">
              <w:rPr>
                <w:b w:val="0"/>
                <w:bCs w:val="0"/>
                <w:i/>
                <w:iCs/>
              </w:rPr>
              <w:t>(Describe how you intend to make the changes identified above, identify any barriers to change, and methods of overcoming these, identify and any learning needs identified and include a plan to address these. A timescale for your action plan should be included.)</w:t>
            </w:r>
          </w:p>
        </w:tc>
      </w:tr>
      <w:tr w:rsidR="003507E5" w14:paraId="7A965A7D" w14:textId="77777777" w:rsidTr="00350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0D21" w14:textId="77777777" w:rsidR="003507E5" w:rsidRPr="003507E5" w:rsidRDefault="003507E5" w:rsidP="003507E5">
            <w:pPr>
              <w:rPr>
                <w:b w:val="0"/>
                <w:bCs w:val="0"/>
              </w:rPr>
            </w:pPr>
          </w:p>
        </w:tc>
      </w:tr>
      <w:tr w:rsidR="003507E5" w14:paraId="7635511F" w14:textId="77777777" w:rsidTr="004A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7FB2C" w14:textId="77777777" w:rsidR="003507E5" w:rsidRPr="003507E5" w:rsidRDefault="003507E5" w:rsidP="003507E5">
            <w:r w:rsidRPr="003507E5">
              <w:t>Signature</w:t>
            </w:r>
          </w:p>
        </w:tc>
        <w:tc>
          <w:tcPr>
            <w:tcW w:w="5228" w:type="dxa"/>
          </w:tcPr>
          <w:p w14:paraId="12D7A72E" w14:textId="797E53B4" w:rsidR="003507E5" w:rsidRPr="003507E5" w:rsidRDefault="003507E5" w:rsidP="0035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507E5" w14:paraId="03BB0ECA" w14:textId="77777777" w:rsidTr="004A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F35EE" w14:textId="77777777" w:rsidR="003507E5" w:rsidRDefault="003507E5" w:rsidP="003507E5">
            <w:pPr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7D24B184" w14:textId="77777777" w:rsidR="003507E5" w:rsidRPr="003507E5" w:rsidRDefault="003507E5" w:rsidP="00350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5DB953" w14:textId="77777777" w:rsidR="003507E5" w:rsidRPr="003507E5" w:rsidRDefault="003507E5" w:rsidP="003507E5"/>
    <w:sectPr w:rsidR="003507E5" w:rsidRPr="003507E5" w:rsidSect="0035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65B1A"/>
    <w:multiLevelType w:val="hybridMultilevel"/>
    <w:tmpl w:val="5BC4E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E5"/>
    <w:rsid w:val="000968C2"/>
    <w:rsid w:val="000B6C6F"/>
    <w:rsid w:val="003507E5"/>
    <w:rsid w:val="00896639"/>
    <w:rsid w:val="00D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D56C"/>
  <w15:chartTrackingRefBased/>
  <w15:docId w15:val="{44E01F2D-5DCD-4E65-B1F7-F5C94A1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7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507E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2489</Characters>
  <Application>Microsoft Office Word</Application>
  <DocSecurity>0</DocSecurity>
  <Lines>20</Lines>
  <Paragraphs>5</Paragraphs>
  <ScaleCrop>false</ScaleCrop>
  <Company>NHS Education For Scotland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1</cp:revision>
  <dcterms:created xsi:type="dcterms:W3CDTF">2024-10-30T17:00:00Z</dcterms:created>
  <dcterms:modified xsi:type="dcterms:W3CDTF">2024-10-30T17:09:00Z</dcterms:modified>
</cp:coreProperties>
</file>