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D11CF" w14:textId="77777777" w:rsidR="00B42E68" w:rsidRDefault="00B42E68"/>
    <w:p w14:paraId="1DB12FB5" w14:textId="77777777" w:rsidR="00425583" w:rsidRDefault="00425583" w:rsidP="00425583"/>
    <w:p w14:paraId="317FEFD2" w14:textId="1046E57C" w:rsidR="00425583" w:rsidRDefault="00CA2303" w:rsidP="00425583">
      <w:pPr>
        <w:pStyle w:val="Title"/>
      </w:pPr>
      <w:r>
        <w:t>New Appraiser Training</w:t>
      </w:r>
    </w:p>
    <w:p w14:paraId="0ADE7A20" w14:textId="6AE5B6DA" w:rsidR="00CA2303" w:rsidRPr="00CA2303" w:rsidRDefault="00CA2303" w:rsidP="00CA2303">
      <w:pPr>
        <w:pStyle w:val="Subtitle"/>
      </w:pPr>
      <w:r>
        <w:t>Course Workbook</w:t>
      </w:r>
      <w:r w:rsidR="006343A4">
        <w:t xml:space="preserve"> for </w:t>
      </w:r>
      <w:r w:rsidR="00D01A0E">
        <w:t>Allocated Participants</w:t>
      </w:r>
    </w:p>
    <w:p w14:paraId="3073D234" w14:textId="77777777" w:rsidR="00425583" w:rsidRPr="000D0DC2" w:rsidRDefault="00425583" w:rsidP="000D0DC2"/>
    <w:p w14:paraId="6653ECB4" w14:textId="4C1F290B" w:rsidR="00425583" w:rsidRDefault="00425583" w:rsidP="00425583">
      <w:r>
        <w:t xml:space="preserve">LAST UPDATED DATE: </w:t>
      </w:r>
      <w:r w:rsidR="00A55D45">
        <w:t>26</w:t>
      </w:r>
      <w:r>
        <w:t>/0</w:t>
      </w:r>
      <w:r w:rsidR="004E17C8">
        <w:t>7</w:t>
      </w:r>
      <w:r>
        <w:t>/20</w:t>
      </w:r>
      <w:r w:rsidR="003D2855">
        <w:t>2</w:t>
      </w:r>
      <w:r w:rsidR="007B243D">
        <w:t>4</w:t>
      </w:r>
      <w:r>
        <w:br/>
        <w:t>LAST UPDATED BY: William Liu</w:t>
      </w:r>
    </w:p>
    <w:p w14:paraId="3CACB119" w14:textId="3462ACA6" w:rsidR="00425583" w:rsidRDefault="00425583" w:rsidP="00425583">
      <w:r>
        <w:t xml:space="preserve">VERSION: </w:t>
      </w:r>
      <w:r w:rsidR="007B243D">
        <w:t>2</w:t>
      </w:r>
      <w:r w:rsidR="00E14BC9">
        <w:t>.0</w:t>
      </w:r>
    </w:p>
    <w:p w14:paraId="4812E1A6" w14:textId="77777777" w:rsidR="00425583" w:rsidRDefault="00425583" w:rsidP="00425583"/>
    <w:p w14:paraId="77B9DA38" w14:textId="77777777" w:rsidR="00425583" w:rsidRDefault="00425583" w:rsidP="00425583"/>
    <w:p w14:paraId="3343A6EF" w14:textId="0E23AC92" w:rsidR="003C6C3B" w:rsidRDefault="003C6C3B" w:rsidP="003C6C3B">
      <w:pPr>
        <w:shd w:val="clear" w:color="auto" w:fill="E2EFD9" w:themeFill="accent6" w:themeFillTint="33"/>
      </w:pPr>
      <w:r>
        <w:t xml:space="preserve">All pre-course materials can be found on: </w:t>
      </w:r>
      <w:hyperlink r:id="rId11" w:history="1">
        <w:r w:rsidR="00351C89" w:rsidRPr="00607E5E">
          <w:rPr>
            <w:rStyle w:val="Hyperlink"/>
          </w:rPr>
          <w:t>https://www.appraisal.nes.scot.nhs.uk/s/newapppremod/</w:t>
        </w:r>
      </w:hyperlink>
      <w:r w:rsidR="00351C89">
        <w:t xml:space="preserve"> </w:t>
      </w:r>
    </w:p>
    <w:p w14:paraId="546C09E3" w14:textId="3F7E1AB0" w:rsidR="00232033" w:rsidRDefault="00232033" w:rsidP="00425583">
      <w:r>
        <w:t xml:space="preserve">Prior to attending the </w:t>
      </w:r>
      <w:r w:rsidR="009254B9">
        <w:t>training</w:t>
      </w:r>
      <w:r>
        <w:t xml:space="preserve"> sessions</w:t>
      </w:r>
      <w:r w:rsidR="003E067D">
        <w:t>, participants are required to complete the necessary e-learning modules</w:t>
      </w:r>
      <w:r w:rsidR="003C6C3B">
        <w:t xml:space="preserve"> via the above link</w:t>
      </w:r>
      <w:r w:rsidR="003E067D">
        <w:t>.</w:t>
      </w:r>
    </w:p>
    <w:p w14:paraId="143E76C2" w14:textId="6B700AA2" w:rsidR="001C0629" w:rsidRDefault="00D72333" w:rsidP="00725F79">
      <w:r>
        <w:t xml:space="preserve">The modules are designed to give you </w:t>
      </w:r>
      <w:r w:rsidR="00D6303C">
        <w:t xml:space="preserve">a </w:t>
      </w:r>
      <w:r>
        <w:t xml:space="preserve">background to how appraisal and revalidation works, what is involved and some of the </w:t>
      </w:r>
      <w:r w:rsidR="00934CE8">
        <w:t>communication</w:t>
      </w:r>
      <w:r w:rsidR="00A55E00">
        <w:t xml:space="preserve"> </w:t>
      </w:r>
      <w:r w:rsidR="00DF2386">
        <w:t>skills</w:t>
      </w:r>
      <w:r w:rsidR="00542C51">
        <w:t xml:space="preserve"> needed</w:t>
      </w:r>
      <w:r w:rsidR="00934CE8">
        <w:t xml:space="preserve"> – </w:t>
      </w:r>
      <w:r w:rsidR="00DF2386">
        <w:t>which</w:t>
      </w:r>
      <w:r w:rsidR="00934CE8">
        <w:t xml:space="preserve"> </w:t>
      </w:r>
      <w:r w:rsidR="00DF2386">
        <w:t>you will already have as medics</w:t>
      </w:r>
      <w:r w:rsidR="00934CE8">
        <w:t xml:space="preserve"> – </w:t>
      </w:r>
      <w:r w:rsidR="00725F79" w:rsidRPr="00725F79">
        <w:t>to</w:t>
      </w:r>
      <w:r w:rsidR="00934CE8">
        <w:t xml:space="preserve"> </w:t>
      </w:r>
      <w:r w:rsidR="00725F79" w:rsidRPr="00725F79">
        <w:t>be an appraiser</w:t>
      </w:r>
      <w:r w:rsidR="00542C51">
        <w:t xml:space="preserve">.  </w:t>
      </w:r>
      <w:r w:rsidR="00A55E00">
        <w:t>At</w:t>
      </w:r>
      <w:r w:rsidR="00542C51">
        <w:t xml:space="preserve"> the training course, the </w:t>
      </w:r>
      <w:r w:rsidR="00725F79" w:rsidRPr="00725F79">
        <w:t>tutors w</w:t>
      </w:r>
      <w:r w:rsidR="003B4749">
        <w:t>ill</w:t>
      </w:r>
      <w:r w:rsidR="00725F79" w:rsidRPr="00725F79">
        <w:t xml:space="preserve"> </w:t>
      </w:r>
      <w:r w:rsidR="00934201">
        <w:t xml:space="preserve">share their experience to </w:t>
      </w:r>
      <w:r w:rsidR="00725F79" w:rsidRPr="00725F79">
        <w:t xml:space="preserve">facilitate </w:t>
      </w:r>
      <w:r w:rsidR="003B4749">
        <w:t>your</w:t>
      </w:r>
      <w:r w:rsidR="00725F79" w:rsidRPr="00725F79">
        <w:t xml:space="preserve"> development</w:t>
      </w:r>
      <w:r w:rsidR="00A55E00">
        <w:t>,</w:t>
      </w:r>
      <w:r w:rsidR="00725F79" w:rsidRPr="00725F79">
        <w:t xml:space="preserve"> </w:t>
      </w:r>
      <w:r w:rsidR="003B4749">
        <w:t xml:space="preserve">deepen </w:t>
      </w:r>
      <w:r w:rsidR="00E66A37">
        <w:t>your understanding of the processes</w:t>
      </w:r>
      <w:r w:rsidR="00DD2DCF">
        <w:t>,</w:t>
      </w:r>
      <w:r w:rsidR="00DD2DCF" w:rsidRPr="00DD2DCF">
        <w:t xml:space="preserve"> </w:t>
      </w:r>
      <w:r w:rsidR="00102DE5">
        <w:t>discuss the communication</w:t>
      </w:r>
      <w:r w:rsidR="00DD2DCF">
        <w:t xml:space="preserve"> </w:t>
      </w:r>
      <w:r w:rsidR="00DD2DCF" w:rsidRPr="00725F79">
        <w:t>skills</w:t>
      </w:r>
      <w:r w:rsidR="00DD2DCF">
        <w:t xml:space="preserve"> and</w:t>
      </w:r>
      <w:r w:rsidR="00E66A37">
        <w:t xml:space="preserve"> </w:t>
      </w:r>
      <w:r w:rsidR="00BB7068">
        <w:t xml:space="preserve">signpost </w:t>
      </w:r>
      <w:r w:rsidR="00E66A37">
        <w:t>resources available to you</w:t>
      </w:r>
      <w:r w:rsidR="00725F79" w:rsidRPr="00725F79">
        <w:t>.</w:t>
      </w:r>
    </w:p>
    <w:p w14:paraId="5B3BDE9A" w14:textId="4B580275" w:rsidR="00E8456C" w:rsidRDefault="00370EEF" w:rsidP="00425583">
      <w:r>
        <w:t xml:space="preserve">This workbook is designed to be your companion and record keeper, to aid you as you work through all the </w:t>
      </w:r>
      <w:r w:rsidR="006C4497">
        <w:t xml:space="preserve">modules </w:t>
      </w:r>
      <w:r w:rsidR="003C6027">
        <w:t>where you will be prompted to reflect on situations</w:t>
      </w:r>
      <w:r w:rsidR="009254B9">
        <w:t>;</w:t>
      </w:r>
      <w:r w:rsidR="003C6027">
        <w:t xml:space="preserve"> and </w:t>
      </w:r>
      <w:r w:rsidR="007B15DC">
        <w:t xml:space="preserve">consider workshop/small group discussion points </w:t>
      </w:r>
      <w:r w:rsidR="006C4497">
        <w:t>prior to attending</w:t>
      </w:r>
      <w:r w:rsidR="00F6034C">
        <w:t>.</w:t>
      </w:r>
    </w:p>
    <w:p w14:paraId="6BD50C40" w14:textId="4D04A6E5" w:rsidR="00740599" w:rsidRDefault="00541195" w:rsidP="00425583">
      <w:r>
        <w:t>[</w:t>
      </w:r>
      <w:r w:rsidRPr="00541195">
        <w:rPr>
          <w:i/>
          <w:iCs/>
        </w:rPr>
        <w:t>Grey boxes will expand as you type into them.</w:t>
      </w:r>
      <w:r>
        <w:t>]</w:t>
      </w:r>
    </w:p>
    <w:p w14:paraId="1460B35F" w14:textId="1BF928EC" w:rsidR="000644F8" w:rsidRDefault="000644F8" w:rsidP="000644F8">
      <w:bookmarkStart w:id="0" w:name="_Toc48825452"/>
      <w:r>
        <w:t xml:space="preserve">NB:  </w:t>
      </w:r>
      <w:r>
        <w:t xml:space="preserve">The New Appraiser training is an </w:t>
      </w:r>
      <w:r w:rsidRPr="000644F8">
        <w:rPr>
          <w:b/>
          <w:bCs/>
        </w:rPr>
        <w:t>assessed</w:t>
      </w:r>
      <w:r>
        <w:t xml:space="preserve"> course and the tutor panel are asked to assess your readiness to take on the role of the appraiser.</w:t>
      </w:r>
    </w:p>
    <w:p w14:paraId="36B59A6C" w14:textId="77777777" w:rsidR="00B36947" w:rsidRDefault="00B36947">
      <w:pPr>
        <w:rPr>
          <w:rFonts w:asciiTheme="majorHAnsi" w:eastAsiaTheme="majorEastAsia" w:hAnsiTheme="majorHAnsi" w:cstheme="majorBidi"/>
          <w:color w:val="2F5496" w:themeColor="accent1" w:themeShade="BF"/>
          <w:sz w:val="32"/>
          <w:szCs w:val="32"/>
        </w:rPr>
      </w:pPr>
      <w:r>
        <w:br w:type="page"/>
      </w:r>
    </w:p>
    <w:p w14:paraId="5E9A67C9" w14:textId="221C675A" w:rsidR="00302D0F" w:rsidRDefault="00302D0F" w:rsidP="00425583">
      <w:pPr>
        <w:pStyle w:val="Heading1"/>
      </w:pPr>
      <w:r>
        <w:lastRenderedPageBreak/>
        <w:t>Module 01:  Appraisal Overview in Scotland</w:t>
      </w:r>
      <w:bookmarkEnd w:id="0"/>
    </w:p>
    <w:p w14:paraId="018F675B" w14:textId="3BF19A3B" w:rsidR="00302D0F" w:rsidRDefault="00F03E5A" w:rsidP="00F03E5A">
      <w:pPr>
        <w:pStyle w:val="Heading2"/>
      </w:pPr>
      <w:r>
        <w:t>Your notes</w:t>
      </w:r>
    </w:p>
    <w:tbl>
      <w:tblPr>
        <w:tblStyle w:val="PlainTable1"/>
        <w:tblW w:w="0" w:type="auto"/>
        <w:tblLook w:val="04A0" w:firstRow="1" w:lastRow="0" w:firstColumn="1" w:lastColumn="0" w:noHBand="0" w:noVBand="1"/>
      </w:tblPr>
      <w:tblGrid>
        <w:gridCol w:w="9016"/>
      </w:tblGrid>
      <w:tr w:rsidR="00F03E5A" w14:paraId="15930791" w14:textId="77777777" w:rsidTr="00A30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7168256" w14:textId="7F6BE88E" w:rsidR="00F03E5A" w:rsidRDefault="00624188" w:rsidP="00F03E5A">
            <w:r>
              <w:t>Add notes and reflections in below box</w:t>
            </w:r>
            <w:r w:rsidR="00F24D25">
              <w:t>:</w:t>
            </w:r>
          </w:p>
        </w:tc>
      </w:tr>
      <w:tr w:rsidR="00290BFF" w14:paraId="55EC8429" w14:textId="77777777" w:rsidTr="00A30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8537CEE" w14:textId="77777777" w:rsidR="00290BFF" w:rsidRPr="00FA3C63" w:rsidRDefault="00290BFF" w:rsidP="00F03E5A">
            <w:pPr>
              <w:rPr>
                <w:b w:val="0"/>
                <w:bCs w:val="0"/>
              </w:rPr>
            </w:pPr>
          </w:p>
        </w:tc>
      </w:tr>
    </w:tbl>
    <w:p w14:paraId="61A6E123" w14:textId="77777777" w:rsidR="00F03E5A" w:rsidRPr="00F03E5A" w:rsidRDefault="00F03E5A" w:rsidP="00F03E5A"/>
    <w:p w14:paraId="7E9D589C" w14:textId="047BC69B" w:rsidR="2DC53D12" w:rsidRDefault="2DC53D12" w:rsidP="4A8E2666">
      <w:pPr>
        <w:pStyle w:val="Heading2"/>
      </w:pPr>
      <w:r>
        <w:t>Your thoughts on</w:t>
      </w:r>
    </w:p>
    <w:tbl>
      <w:tblPr>
        <w:tblStyle w:val="PlainTable1"/>
        <w:tblW w:w="0" w:type="auto"/>
        <w:tblLook w:val="04A0" w:firstRow="1" w:lastRow="0" w:firstColumn="1" w:lastColumn="0" w:noHBand="0" w:noVBand="1"/>
      </w:tblPr>
      <w:tblGrid>
        <w:gridCol w:w="9016"/>
      </w:tblGrid>
      <w:tr w:rsidR="006B453D" w14:paraId="17B85E6C" w14:textId="77777777" w:rsidTr="00512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9D266A2" w14:textId="301A19C8" w:rsidR="006B453D" w:rsidRDefault="006B453D" w:rsidP="00C33600">
            <w:r w:rsidRPr="006B453D">
              <w:t>In your own words, please describe the role of the appraiser</w:t>
            </w:r>
            <w:r w:rsidR="00174569">
              <w:t xml:space="preserve"> and </w:t>
            </w:r>
            <w:r w:rsidR="00174569" w:rsidRPr="00174569">
              <w:t xml:space="preserve">how this fits in to supporting the appraisee </w:t>
            </w:r>
            <w:r w:rsidR="00CE624E">
              <w:t>in</w:t>
            </w:r>
            <w:r w:rsidR="00174569" w:rsidRPr="00174569">
              <w:t xml:space="preserve"> helping them prepare for revalidation</w:t>
            </w:r>
            <w:r>
              <w:t>:</w:t>
            </w:r>
          </w:p>
        </w:tc>
      </w:tr>
      <w:tr w:rsidR="006B453D" w14:paraId="202E5F34" w14:textId="77777777" w:rsidTr="00512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70B1B98" w14:textId="77777777" w:rsidR="006B453D" w:rsidRPr="00FA3C63" w:rsidRDefault="006B453D" w:rsidP="00C33600">
            <w:pPr>
              <w:rPr>
                <w:b w:val="0"/>
                <w:bCs w:val="0"/>
              </w:rPr>
            </w:pPr>
          </w:p>
        </w:tc>
      </w:tr>
      <w:tr w:rsidR="006B453D" w14:paraId="365CED59" w14:textId="77777777" w:rsidTr="005127E2">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80D03F0" w14:textId="6084C58F" w:rsidR="006B453D" w:rsidRDefault="006B453D" w:rsidP="00C33600">
            <w:r w:rsidRPr="006B453D">
              <w:t>What might you do (as appraiser) to avoid the appraisees becoming “LastMinute.com’ers”?</w:t>
            </w:r>
          </w:p>
        </w:tc>
      </w:tr>
      <w:tr w:rsidR="006B453D" w14:paraId="71D4439B" w14:textId="77777777" w:rsidTr="00512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260A3D09" w14:textId="77777777" w:rsidR="006B453D" w:rsidRPr="00FA3C63" w:rsidRDefault="006B453D" w:rsidP="00C33600">
            <w:pPr>
              <w:rPr>
                <w:b w:val="0"/>
                <w:bCs w:val="0"/>
              </w:rPr>
            </w:pPr>
          </w:p>
        </w:tc>
      </w:tr>
      <w:tr w:rsidR="006B453D" w14:paraId="2818F5A9" w14:textId="77777777" w:rsidTr="005127E2">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BE555C9" w14:textId="51225DBF" w:rsidR="006B453D" w:rsidRDefault="00D54AB3" w:rsidP="00C33600">
            <w:r w:rsidRPr="00D54AB3">
              <w:t>Consider some non-engagement behaviours… what would you do if your appraisee fails to engage?</w:t>
            </w:r>
          </w:p>
        </w:tc>
      </w:tr>
      <w:tr w:rsidR="006B453D" w14:paraId="51643BC9" w14:textId="77777777" w:rsidTr="00512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0950EC3" w14:textId="77777777" w:rsidR="006B453D" w:rsidRPr="00FA3C63" w:rsidRDefault="006B453D" w:rsidP="00C33600">
            <w:pPr>
              <w:rPr>
                <w:b w:val="0"/>
                <w:bCs w:val="0"/>
              </w:rPr>
            </w:pPr>
          </w:p>
        </w:tc>
      </w:tr>
    </w:tbl>
    <w:p w14:paraId="0F7B9FBB" w14:textId="6285A614" w:rsidR="00925B52" w:rsidRDefault="00925B52" w:rsidP="00AF3B68"/>
    <w:p w14:paraId="3C413B43" w14:textId="3A1BDE91" w:rsidR="00204B1D" w:rsidRDefault="00F633EE" w:rsidP="00F633EE">
      <w:pPr>
        <w:pStyle w:val="Heading2"/>
      </w:pPr>
      <w:r>
        <w:t>Resources</w:t>
      </w:r>
    </w:p>
    <w:p w14:paraId="00B4C6FD" w14:textId="6CA14856" w:rsidR="00554666" w:rsidRDefault="00554666" w:rsidP="00013629">
      <w:pPr>
        <w:pStyle w:val="ListParagraph"/>
        <w:numPr>
          <w:ilvl w:val="0"/>
          <w:numId w:val="13"/>
        </w:numPr>
      </w:pPr>
      <w:r>
        <w:t>Medical Appraisal Scotland website:</w:t>
      </w:r>
      <w:r>
        <w:br/>
      </w:r>
      <w:hyperlink r:id="rId12" w:history="1">
        <w:r w:rsidR="008B6150">
          <w:rPr>
            <w:rStyle w:val="Hyperlink"/>
          </w:rPr>
          <w:t>http://www.appraisal.nes.scot.nhs.uk</w:t>
        </w:r>
      </w:hyperlink>
    </w:p>
    <w:p w14:paraId="7A5B216D" w14:textId="57B9F5CB" w:rsidR="009D3A47" w:rsidRDefault="009D3A47" w:rsidP="00C65408">
      <w:pPr>
        <w:pStyle w:val="ListParagraph"/>
        <w:numPr>
          <w:ilvl w:val="0"/>
          <w:numId w:val="13"/>
        </w:numPr>
      </w:pPr>
      <w:r>
        <w:t xml:space="preserve">Notes on dealing with </w:t>
      </w:r>
      <w:r w:rsidR="00C65408">
        <w:t>Confidentiality</w:t>
      </w:r>
      <w:r>
        <w:t>:</w:t>
      </w:r>
      <w:r w:rsidR="00C65408">
        <w:br/>
      </w:r>
      <w:hyperlink r:id="rId13" w:history="1">
        <w:r w:rsidR="00453C97" w:rsidRPr="006C7D94">
          <w:rPr>
            <w:rStyle w:val="Hyperlink"/>
          </w:rPr>
          <w:t>https://www.appraisal.nes.scot.nhs.uk/media/uqabsuk1/notes-on-dealing-with-confidentiality.doc</w:t>
        </w:r>
      </w:hyperlink>
      <w:r w:rsidR="00453C97">
        <w:t xml:space="preserve"> </w:t>
      </w:r>
    </w:p>
    <w:p w14:paraId="2BF0D915" w14:textId="6BDAE0E5" w:rsidR="00013629" w:rsidRDefault="00F7713D" w:rsidP="00F42FCB">
      <w:pPr>
        <w:pStyle w:val="ListParagraph"/>
        <w:numPr>
          <w:ilvl w:val="0"/>
          <w:numId w:val="13"/>
        </w:numPr>
      </w:pPr>
      <w:r w:rsidRPr="00F7713D">
        <w:t>GMC Good medical practice:</w:t>
      </w:r>
      <w:r w:rsidR="00554666">
        <w:br/>
      </w:r>
      <w:hyperlink r:id="rId14" w:history="1">
        <w:r w:rsidR="00DA78AB" w:rsidRPr="00D1545D">
          <w:rPr>
            <w:rStyle w:val="Hyperlink"/>
          </w:rPr>
          <w:t>https://www.gmc-uk.org/professional-standards/professional-standards-for-doctors/good-medical-practice</w:t>
        </w:r>
      </w:hyperlink>
      <w:r w:rsidR="00DA78AB">
        <w:t xml:space="preserve"> </w:t>
      </w:r>
    </w:p>
    <w:p w14:paraId="4FDB6D29" w14:textId="77777777" w:rsidR="00554666" w:rsidRPr="00F633EE" w:rsidRDefault="00554666" w:rsidP="00554666"/>
    <w:p w14:paraId="3968908F" w14:textId="77777777" w:rsidR="00333CD9" w:rsidRDefault="00333CD9">
      <w:pPr>
        <w:rPr>
          <w:rFonts w:asciiTheme="majorHAnsi" w:eastAsiaTheme="majorEastAsia" w:hAnsiTheme="majorHAnsi" w:cstheme="majorBidi"/>
          <w:color w:val="2F5496" w:themeColor="accent1" w:themeShade="BF"/>
          <w:sz w:val="32"/>
          <w:szCs w:val="32"/>
        </w:rPr>
      </w:pPr>
      <w:r>
        <w:br w:type="page"/>
      </w:r>
    </w:p>
    <w:p w14:paraId="2FA0CDD6" w14:textId="6ED77CF1" w:rsidR="00CD49A2" w:rsidRDefault="00CD49A2" w:rsidP="00CD49A2">
      <w:pPr>
        <w:pStyle w:val="Heading1"/>
      </w:pPr>
      <w:bookmarkStart w:id="1" w:name="_Toc48825454"/>
      <w:bookmarkStart w:id="2" w:name="_Toc48825453"/>
      <w:r>
        <w:lastRenderedPageBreak/>
        <w:t>Module 02:  Support</w:t>
      </w:r>
      <w:r w:rsidR="73AA63AE">
        <w:t>ing</w:t>
      </w:r>
      <w:r>
        <w:t xml:space="preserve"> Information</w:t>
      </w:r>
      <w:bookmarkEnd w:id="1"/>
    </w:p>
    <w:p w14:paraId="595A9091" w14:textId="55FF6F78" w:rsidR="0099255E" w:rsidRDefault="0099255E" w:rsidP="0099255E">
      <w:pPr>
        <w:pStyle w:val="Heading2"/>
      </w:pPr>
      <w:r>
        <w:t>Your notes</w:t>
      </w:r>
    </w:p>
    <w:tbl>
      <w:tblPr>
        <w:tblStyle w:val="PlainTable1"/>
        <w:tblW w:w="0" w:type="auto"/>
        <w:tblLook w:val="04A0" w:firstRow="1" w:lastRow="0" w:firstColumn="1" w:lastColumn="0" w:noHBand="0" w:noVBand="1"/>
      </w:tblPr>
      <w:tblGrid>
        <w:gridCol w:w="9016"/>
      </w:tblGrid>
      <w:tr w:rsidR="00CD49A2" w14:paraId="53EC5611"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3152E372" w14:textId="760269E3" w:rsidR="00CD49A2" w:rsidRDefault="00624188" w:rsidP="007E51ED">
            <w:r>
              <w:t>Add notes and reflections in below box</w:t>
            </w:r>
            <w:r w:rsidR="00CD49A2">
              <w:t>:</w:t>
            </w:r>
          </w:p>
        </w:tc>
      </w:tr>
      <w:tr w:rsidR="00CD49A2" w14:paraId="46047A87"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2CAEB939" w14:textId="77777777" w:rsidR="00CD49A2" w:rsidRPr="00FA3C63" w:rsidRDefault="00CD49A2" w:rsidP="007E51ED">
            <w:pPr>
              <w:rPr>
                <w:b w:val="0"/>
                <w:bCs w:val="0"/>
              </w:rPr>
            </w:pPr>
          </w:p>
        </w:tc>
      </w:tr>
    </w:tbl>
    <w:p w14:paraId="34DD5713" w14:textId="77777777" w:rsidR="00CD49A2" w:rsidRPr="00F03E5A" w:rsidRDefault="00CD49A2" w:rsidP="00CD49A2"/>
    <w:p w14:paraId="2A623910" w14:textId="17FC60FC" w:rsidR="00CD49A2" w:rsidRDefault="00CD49A2" w:rsidP="00CD49A2">
      <w:pPr>
        <w:pStyle w:val="Heading2"/>
      </w:pPr>
      <w:r w:rsidRPr="00061F3A">
        <w:t>Consider</w:t>
      </w:r>
      <w:r>
        <w:t>:</w:t>
      </w:r>
    </w:p>
    <w:tbl>
      <w:tblPr>
        <w:tblStyle w:val="PlainTable1"/>
        <w:tblW w:w="0" w:type="auto"/>
        <w:tblLook w:val="04A0" w:firstRow="1" w:lastRow="0" w:firstColumn="1" w:lastColumn="0" w:noHBand="0" w:noVBand="1"/>
      </w:tblPr>
      <w:tblGrid>
        <w:gridCol w:w="9016"/>
      </w:tblGrid>
      <w:tr w:rsidR="00674803" w14:paraId="609FE0B0"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70A4903" w14:textId="77777777" w:rsidR="00674803" w:rsidRDefault="00674803" w:rsidP="007E51ED">
            <w:r w:rsidRPr="006C30EB">
              <w:t>How do you ensure in an appraisal that the supporting information covers all roles?</w:t>
            </w:r>
          </w:p>
        </w:tc>
      </w:tr>
      <w:tr w:rsidR="00674803" w14:paraId="540E9333"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07BAFA7" w14:textId="77777777" w:rsidR="00674803" w:rsidRPr="00FA3C63" w:rsidRDefault="00674803" w:rsidP="007E51ED">
            <w:pPr>
              <w:rPr>
                <w:b w:val="0"/>
                <w:bCs w:val="0"/>
              </w:rPr>
            </w:pPr>
          </w:p>
        </w:tc>
      </w:tr>
      <w:tr w:rsidR="00674803" w14:paraId="6ED0EF6F" w14:textId="77777777" w:rsidTr="007E51ED">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E31FD58" w14:textId="77777777" w:rsidR="00674803" w:rsidRPr="0011700E" w:rsidRDefault="00674803" w:rsidP="007E51ED">
            <w:r w:rsidRPr="0011700E">
              <w:t>How do you judge if supporting information is appropriate and sufficient?</w:t>
            </w:r>
          </w:p>
        </w:tc>
      </w:tr>
      <w:tr w:rsidR="00674803" w14:paraId="6C366765"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07E66B0" w14:textId="77777777" w:rsidR="00674803" w:rsidRPr="00FA3C63" w:rsidRDefault="00674803" w:rsidP="007E51ED">
            <w:pPr>
              <w:rPr>
                <w:b w:val="0"/>
                <w:bCs w:val="0"/>
              </w:rPr>
            </w:pPr>
          </w:p>
        </w:tc>
      </w:tr>
      <w:tr w:rsidR="00CD49A2" w14:paraId="6428B858" w14:textId="77777777" w:rsidTr="007E51ED">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533E764" w14:textId="5E3260E3" w:rsidR="00CD49A2" w:rsidRDefault="005810E1" w:rsidP="007E51ED">
            <w:pPr>
              <w:rPr>
                <w:b w:val="0"/>
                <w:bCs w:val="0"/>
              </w:rPr>
            </w:pPr>
            <w:r w:rsidRPr="005810E1">
              <w:t>What issues might you come across when looking at a doctor’s appraisal evidence?</w:t>
            </w:r>
          </w:p>
          <w:p w14:paraId="0340B33C" w14:textId="77777777" w:rsidR="00CD49A2" w:rsidRDefault="00CD49A2" w:rsidP="007E51ED">
            <w:r>
              <w:t>How might you address them?</w:t>
            </w:r>
          </w:p>
        </w:tc>
      </w:tr>
      <w:tr w:rsidR="00CD49A2" w14:paraId="52596ABA"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093506FA" w14:textId="77777777" w:rsidR="00CD49A2" w:rsidRPr="00FA3C63" w:rsidRDefault="00CD49A2" w:rsidP="007E51ED">
            <w:pPr>
              <w:rPr>
                <w:b w:val="0"/>
                <w:bCs w:val="0"/>
              </w:rPr>
            </w:pPr>
          </w:p>
        </w:tc>
      </w:tr>
    </w:tbl>
    <w:p w14:paraId="4B604D77" w14:textId="77777777" w:rsidR="00CD49A2" w:rsidRDefault="00CD49A2" w:rsidP="00CD49A2"/>
    <w:p w14:paraId="4888BDA6" w14:textId="77777777" w:rsidR="00CD49A2" w:rsidRDefault="00CD49A2" w:rsidP="00CD49A2">
      <w:pPr>
        <w:pStyle w:val="Heading2"/>
      </w:pPr>
      <w:r w:rsidRPr="00395CF1">
        <w:t>Good quality supporting information and documentation</w:t>
      </w:r>
      <w:r>
        <w:t>:</w:t>
      </w:r>
    </w:p>
    <w:tbl>
      <w:tblPr>
        <w:tblStyle w:val="PlainTable1"/>
        <w:tblW w:w="0" w:type="auto"/>
        <w:tblLook w:val="04A0" w:firstRow="1" w:lastRow="0" w:firstColumn="1" w:lastColumn="0" w:noHBand="0" w:noVBand="1"/>
      </w:tblPr>
      <w:tblGrid>
        <w:gridCol w:w="9016"/>
      </w:tblGrid>
      <w:tr w:rsidR="00CD49A2" w14:paraId="03B70DAB"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8D6CE5A" w14:textId="1931717D" w:rsidR="00CD49A2" w:rsidRDefault="00CD49A2" w:rsidP="007E51ED">
            <w:r w:rsidRPr="00CC0386">
              <w:t xml:space="preserve">How can we encourage doctors (and designated bodies) to produce good quality </w:t>
            </w:r>
            <w:r w:rsidR="008B77C4">
              <w:t>supporting info</w:t>
            </w:r>
            <w:r w:rsidR="000E17A7">
              <w:t>rmation</w:t>
            </w:r>
            <w:r w:rsidRPr="00CC0386">
              <w:t>?</w:t>
            </w:r>
          </w:p>
        </w:tc>
      </w:tr>
      <w:tr w:rsidR="00CD49A2" w14:paraId="6A6C3E7C"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20940ABA" w14:textId="77777777" w:rsidR="00CD49A2" w:rsidRPr="00FA3C63" w:rsidRDefault="00CD49A2" w:rsidP="007E51ED">
            <w:pPr>
              <w:rPr>
                <w:b w:val="0"/>
                <w:bCs w:val="0"/>
              </w:rPr>
            </w:pPr>
          </w:p>
        </w:tc>
      </w:tr>
      <w:tr w:rsidR="003A20F5" w14:paraId="3A999163" w14:textId="77777777" w:rsidTr="007E51ED">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1FDA46C" w14:textId="09A75E05" w:rsidR="003A20F5" w:rsidRPr="00FA3C63" w:rsidRDefault="003A20F5" w:rsidP="003A20F5">
            <w:pPr>
              <w:rPr>
                <w:b w:val="0"/>
                <w:bCs w:val="0"/>
              </w:rPr>
            </w:pPr>
            <w:r w:rsidRPr="00CC0386">
              <w:t>How do we approach scope of work and supporting information?</w:t>
            </w:r>
          </w:p>
        </w:tc>
      </w:tr>
      <w:tr w:rsidR="003A20F5" w14:paraId="560C4557"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EAC60DA" w14:textId="77777777" w:rsidR="003A20F5" w:rsidRPr="00FA3C63" w:rsidRDefault="003A20F5" w:rsidP="007E51ED">
            <w:pPr>
              <w:rPr>
                <w:b w:val="0"/>
                <w:bCs w:val="0"/>
              </w:rPr>
            </w:pPr>
          </w:p>
        </w:tc>
      </w:tr>
    </w:tbl>
    <w:p w14:paraId="55A60EBC" w14:textId="77777777" w:rsidR="00CD49A2" w:rsidRDefault="00CD49A2" w:rsidP="00CD49A2"/>
    <w:p w14:paraId="34BF9939" w14:textId="77777777" w:rsidR="00B3410E" w:rsidRDefault="00B3410E" w:rsidP="00CD49A2"/>
    <w:p w14:paraId="3565F19B" w14:textId="77777777" w:rsidR="00B3410E" w:rsidRDefault="00B3410E" w:rsidP="00B3410E">
      <w:pPr>
        <w:pStyle w:val="Heading2"/>
      </w:pPr>
      <w:r>
        <w:t>Resources</w:t>
      </w:r>
    </w:p>
    <w:p w14:paraId="50AED448" w14:textId="77777777" w:rsidR="00570CE1" w:rsidRDefault="00570CE1" w:rsidP="00570CE1">
      <w:pPr>
        <w:pStyle w:val="ListParagraph"/>
        <w:numPr>
          <w:ilvl w:val="0"/>
          <w:numId w:val="13"/>
        </w:numPr>
      </w:pPr>
      <w:r w:rsidRPr="00570CE1">
        <w:t>GMC guidance on supporting information for revalidation</w:t>
      </w:r>
    </w:p>
    <w:p w14:paraId="5E902D85" w14:textId="141843B9" w:rsidR="00CD49A2" w:rsidRDefault="000644F8" w:rsidP="00570CE1">
      <w:pPr>
        <w:pStyle w:val="ListParagraph"/>
        <w:numPr>
          <w:ilvl w:val="0"/>
          <w:numId w:val="13"/>
        </w:numPr>
      </w:pPr>
      <w:hyperlink r:id="rId15" w:history="1">
        <w:r w:rsidR="00570CE1" w:rsidRPr="00AC4B2F">
          <w:rPr>
            <w:rStyle w:val="Hyperlink"/>
          </w:rPr>
          <w:t>https://www.gmc-uk.org/registration-and-licensing/managing-your-registration/revalidation/guidance-on-supporting-information-for-revalidation</w:t>
        </w:r>
      </w:hyperlink>
      <w:r w:rsidR="00570CE1">
        <w:t xml:space="preserve"> </w:t>
      </w:r>
    </w:p>
    <w:p w14:paraId="16AD71FE" w14:textId="77777777" w:rsidR="00CD49A2" w:rsidRDefault="00CD49A2">
      <w:pPr>
        <w:rPr>
          <w:rFonts w:asciiTheme="majorHAnsi" w:eastAsiaTheme="majorEastAsia" w:hAnsiTheme="majorHAnsi" w:cstheme="majorBidi"/>
          <w:color w:val="2F5496" w:themeColor="accent1" w:themeShade="BF"/>
          <w:sz w:val="32"/>
          <w:szCs w:val="32"/>
        </w:rPr>
      </w:pPr>
      <w:r>
        <w:br w:type="page"/>
      </w:r>
    </w:p>
    <w:p w14:paraId="17A6406E" w14:textId="05F402C6" w:rsidR="00B342EF" w:rsidRDefault="00B342EF" w:rsidP="00B342EF">
      <w:pPr>
        <w:pStyle w:val="Heading1"/>
      </w:pPr>
      <w:bookmarkStart w:id="3" w:name="_Toc48825455"/>
      <w:r>
        <w:lastRenderedPageBreak/>
        <w:t>Module 03:  PDP and Form 4</w:t>
      </w:r>
      <w:bookmarkEnd w:id="3"/>
    </w:p>
    <w:p w14:paraId="60027D39" w14:textId="71F0CB81" w:rsidR="00B342EF" w:rsidRDefault="00B342EF" w:rsidP="00B342EF">
      <w:pPr>
        <w:pStyle w:val="Heading2"/>
      </w:pPr>
      <w:r>
        <w:t>Your notes</w:t>
      </w:r>
      <w:r w:rsidR="000C7327">
        <w:t xml:space="preserve"> </w:t>
      </w:r>
      <w:r>
        <w:t>on PDP</w:t>
      </w:r>
    </w:p>
    <w:tbl>
      <w:tblPr>
        <w:tblStyle w:val="PlainTable1"/>
        <w:tblW w:w="0" w:type="auto"/>
        <w:tblLook w:val="04A0" w:firstRow="1" w:lastRow="0" w:firstColumn="1" w:lastColumn="0" w:noHBand="0" w:noVBand="1"/>
      </w:tblPr>
      <w:tblGrid>
        <w:gridCol w:w="9016"/>
      </w:tblGrid>
      <w:tr w:rsidR="00B342EF" w14:paraId="1B2FD7B2"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A8AD590" w14:textId="2F170660" w:rsidR="00B342EF" w:rsidRDefault="001C3470" w:rsidP="007E51ED">
            <w:r>
              <w:t xml:space="preserve">Add </w:t>
            </w:r>
            <w:r w:rsidR="00B342EF">
              <w:t xml:space="preserve">notes </w:t>
            </w:r>
            <w:r>
              <w:t xml:space="preserve">and reflections </w:t>
            </w:r>
            <w:r w:rsidR="00B342EF">
              <w:t>in below box:</w:t>
            </w:r>
          </w:p>
        </w:tc>
      </w:tr>
      <w:tr w:rsidR="00B342EF" w14:paraId="66C22507"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5728E19" w14:textId="77777777" w:rsidR="00B342EF" w:rsidRPr="00FA3C63" w:rsidRDefault="00B342EF" w:rsidP="007E51ED">
            <w:pPr>
              <w:rPr>
                <w:b w:val="0"/>
                <w:bCs w:val="0"/>
              </w:rPr>
            </w:pPr>
          </w:p>
        </w:tc>
      </w:tr>
    </w:tbl>
    <w:p w14:paraId="4113767A" w14:textId="77777777" w:rsidR="00B342EF" w:rsidRDefault="00B342EF" w:rsidP="00B342EF"/>
    <w:p w14:paraId="22B5069B" w14:textId="3DBC0FF2" w:rsidR="00B342EF" w:rsidRDefault="00B342EF" w:rsidP="00B342EF">
      <w:pPr>
        <w:pStyle w:val="Heading2"/>
      </w:pPr>
      <w:r>
        <w:t>Your notes on Form 4</w:t>
      </w:r>
    </w:p>
    <w:tbl>
      <w:tblPr>
        <w:tblStyle w:val="PlainTable1"/>
        <w:tblW w:w="0" w:type="auto"/>
        <w:tblLook w:val="04A0" w:firstRow="1" w:lastRow="0" w:firstColumn="1" w:lastColumn="0" w:noHBand="0" w:noVBand="1"/>
      </w:tblPr>
      <w:tblGrid>
        <w:gridCol w:w="9016"/>
      </w:tblGrid>
      <w:tr w:rsidR="00B342EF" w14:paraId="2E4E84AA"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5CB2B72" w14:textId="519335BE" w:rsidR="00B342EF" w:rsidRDefault="00624188" w:rsidP="007E51ED">
            <w:r>
              <w:t>Add</w:t>
            </w:r>
            <w:r w:rsidR="00B342EF">
              <w:t xml:space="preserve"> notes </w:t>
            </w:r>
            <w:r w:rsidR="001C3470">
              <w:t xml:space="preserve">and reflections </w:t>
            </w:r>
            <w:r w:rsidR="00B342EF">
              <w:t>in below box:</w:t>
            </w:r>
          </w:p>
        </w:tc>
      </w:tr>
      <w:tr w:rsidR="00B342EF" w14:paraId="74D248E7"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54435D7" w14:textId="77777777" w:rsidR="00B342EF" w:rsidRPr="00FA3C63" w:rsidRDefault="00B342EF" w:rsidP="007E51ED">
            <w:pPr>
              <w:rPr>
                <w:b w:val="0"/>
                <w:bCs w:val="0"/>
              </w:rPr>
            </w:pPr>
          </w:p>
        </w:tc>
      </w:tr>
    </w:tbl>
    <w:p w14:paraId="4243B0EA" w14:textId="74364380" w:rsidR="00B342EF" w:rsidRDefault="00B342EF" w:rsidP="00B342EF"/>
    <w:p w14:paraId="39E6E989" w14:textId="366A9F30" w:rsidR="00B342EF" w:rsidRDefault="001D5D31" w:rsidP="00B342EF">
      <w:pPr>
        <w:pStyle w:val="Heading2"/>
      </w:pPr>
      <w:r>
        <w:t>Consider</w:t>
      </w:r>
    </w:p>
    <w:tbl>
      <w:tblPr>
        <w:tblStyle w:val="PlainTable1"/>
        <w:tblW w:w="0" w:type="auto"/>
        <w:tblLook w:val="04A0" w:firstRow="1" w:lastRow="0" w:firstColumn="1" w:lastColumn="0" w:noHBand="0" w:noVBand="1"/>
      </w:tblPr>
      <w:tblGrid>
        <w:gridCol w:w="9016"/>
      </w:tblGrid>
      <w:tr w:rsidR="00B342EF" w14:paraId="2E78A8D3" w14:textId="77777777" w:rsidTr="005C42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A99EF27" w14:textId="77777777" w:rsidR="00B342EF" w:rsidRDefault="00B342EF" w:rsidP="007E51ED">
            <w:r w:rsidRPr="00A8213B">
              <w:t>In your own words, describe what a well-developed PDP looks like.</w:t>
            </w:r>
          </w:p>
        </w:tc>
      </w:tr>
      <w:tr w:rsidR="00B342EF" w14:paraId="7A9F2D2E" w14:textId="77777777" w:rsidTr="005C4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5F17194" w14:textId="77777777" w:rsidR="00B342EF" w:rsidRPr="00FA3C63" w:rsidRDefault="00B342EF" w:rsidP="007E51ED">
            <w:pPr>
              <w:rPr>
                <w:b w:val="0"/>
                <w:bCs w:val="0"/>
              </w:rPr>
            </w:pPr>
          </w:p>
        </w:tc>
      </w:tr>
      <w:tr w:rsidR="00B342EF" w14:paraId="3FCED5DC" w14:textId="77777777" w:rsidTr="005C4270">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7952590" w14:textId="77777777" w:rsidR="00B342EF" w:rsidRPr="00F0010D" w:rsidRDefault="00B342EF" w:rsidP="007E51ED">
            <w:r w:rsidRPr="00F0010D">
              <w:t>Consider how will you challenge an under</w:t>
            </w:r>
            <w:r>
              <w:t>-</w:t>
            </w:r>
            <w:r w:rsidRPr="00F0010D">
              <w:t>developed PDP?</w:t>
            </w:r>
          </w:p>
        </w:tc>
      </w:tr>
      <w:tr w:rsidR="00B342EF" w14:paraId="00FF430F" w14:textId="77777777" w:rsidTr="005C4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CEF3CDF" w14:textId="77777777" w:rsidR="00B342EF" w:rsidRPr="00F0010D" w:rsidRDefault="00B342EF" w:rsidP="007E51ED">
            <w:pPr>
              <w:rPr>
                <w:b w:val="0"/>
                <w:bCs w:val="0"/>
              </w:rPr>
            </w:pPr>
          </w:p>
        </w:tc>
      </w:tr>
      <w:tr w:rsidR="00B342EF" w14:paraId="5E7BBCA7" w14:textId="77777777" w:rsidTr="005C4270">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BBC364B" w14:textId="77777777" w:rsidR="00B342EF" w:rsidRPr="00F0010D" w:rsidRDefault="00B342EF" w:rsidP="007E51ED">
            <w:r w:rsidRPr="00F0010D">
              <w:t>Consider your own PDPs from past appraisals, would you do anything different?</w:t>
            </w:r>
          </w:p>
        </w:tc>
      </w:tr>
      <w:tr w:rsidR="00B342EF" w14:paraId="66908C51" w14:textId="77777777" w:rsidTr="005C4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C013D11" w14:textId="77777777" w:rsidR="00B342EF" w:rsidRPr="00F0010D" w:rsidRDefault="00B342EF" w:rsidP="007E51ED">
            <w:pPr>
              <w:rPr>
                <w:b w:val="0"/>
                <w:bCs w:val="0"/>
              </w:rPr>
            </w:pPr>
          </w:p>
        </w:tc>
      </w:tr>
      <w:tr w:rsidR="00EB7A54" w14:paraId="6A52A6D4" w14:textId="77777777" w:rsidTr="005C4270">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038B3B3" w14:textId="77777777" w:rsidR="00EB7A54" w:rsidRDefault="00EB7A54" w:rsidP="0088692B">
            <w:r w:rsidRPr="00320D5A">
              <w:t>How do you discuss PDP outcomes from the previous appraisal (link to CPD)?</w:t>
            </w:r>
          </w:p>
        </w:tc>
      </w:tr>
      <w:tr w:rsidR="00EB7A54" w14:paraId="7454B333" w14:textId="77777777" w:rsidTr="005C4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FD6F3D2" w14:textId="77777777" w:rsidR="00EB7A54" w:rsidRPr="00FA3C63" w:rsidRDefault="00EB7A54" w:rsidP="0088692B">
            <w:pPr>
              <w:rPr>
                <w:b w:val="0"/>
                <w:bCs w:val="0"/>
              </w:rPr>
            </w:pPr>
          </w:p>
        </w:tc>
      </w:tr>
      <w:tr w:rsidR="00EB7A54" w14:paraId="6DA7F6AE" w14:textId="77777777" w:rsidTr="005C4270">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06BABBA" w14:textId="77777777" w:rsidR="00EB7A54" w:rsidRPr="00320D5A" w:rsidRDefault="00EB7A54" w:rsidP="0088692B">
            <w:r w:rsidRPr="00320D5A">
              <w:t>How do you support appraisees to develop a new PDP through the appraisal discussion</w:t>
            </w:r>
            <w:r>
              <w:t>?</w:t>
            </w:r>
          </w:p>
        </w:tc>
      </w:tr>
      <w:tr w:rsidR="00EB7A54" w14:paraId="63DBF816" w14:textId="77777777" w:rsidTr="005C4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FAF51A4" w14:textId="77777777" w:rsidR="00EB7A54" w:rsidRPr="00320D5A" w:rsidRDefault="00EB7A54" w:rsidP="0088692B">
            <w:pPr>
              <w:rPr>
                <w:b w:val="0"/>
                <w:bCs w:val="0"/>
              </w:rPr>
            </w:pPr>
          </w:p>
        </w:tc>
      </w:tr>
      <w:tr w:rsidR="00EB7A54" w14:paraId="2F74D697" w14:textId="77777777" w:rsidTr="005C4270">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08C95955" w14:textId="77777777" w:rsidR="00EB7A54" w:rsidRPr="00616C0C" w:rsidRDefault="00EB7A54" w:rsidP="0088692B">
            <w:r w:rsidRPr="00616C0C">
              <w:t>What is the role of the Form 4</w:t>
            </w:r>
            <w:r>
              <w:t>?</w:t>
            </w:r>
          </w:p>
        </w:tc>
      </w:tr>
      <w:tr w:rsidR="00EB7A54" w14:paraId="675FD32C" w14:textId="77777777" w:rsidTr="005C4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305927FD" w14:textId="77777777" w:rsidR="00EB7A54" w:rsidRPr="00616C0C" w:rsidRDefault="00EB7A54" w:rsidP="0088692B">
            <w:pPr>
              <w:rPr>
                <w:b w:val="0"/>
                <w:bCs w:val="0"/>
              </w:rPr>
            </w:pPr>
          </w:p>
        </w:tc>
      </w:tr>
      <w:tr w:rsidR="00EB7A54" w14:paraId="2F7289DC" w14:textId="77777777" w:rsidTr="005C4270">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2353D03" w14:textId="77777777" w:rsidR="00EB7A54" w:rsidRPr="00616C0C" w:rsidRDefault="00EB7A54" w:rsidP="0088692B">
            <w:r w:rsidRPr="00616C0C">
              <w:t>What does a good Form 4 look like</w:t>
            </w:r>
            <w:r>
              <w:t>?</w:t>
            </w:r>
          </w:p>
        </w:tc>
      </w:tr>
      <w:tr w:rsidR="00EB7A54" w14:paraId="4F7FE1A8" w14:textId="77777777" w:rsidTr="005C4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81F9ABB" w14:textId="77777777" w:rsidR="00EB7A54" w:rsidRPr="00616C0C" w:rsidRDefault="00EB7A54" w:rsidP="0088692B">
            <w:pPr>
              <w:rPr>
                <w:b w:val="0"/>
                <w:bCs w:val="0"/>
              </w:rPr>
            </w:pPr>
          </w:p>
        </w:tc>
      </w:tr>
    </w:tbl>
    <w:p w14:paraId="7BB1A047" w14:textId="77777777" w:rsidR="00B77640" w:rsidRPr="00B77640" w:rsidRDefault="00B77640" w:rsidP="00B77640"/>
    <w:p w14:paraId="5CFFE6F3" w14:textId="77777777" w:rsidR="00B342EF" w:rsidRDefault="00B342EF" w:rsidP="00B342EF">
      <w:pPr>
        <w:pStyle w:val="Heading2"/>
      </w:pPr>
      <w:r>
        <w:t>Form 4 exercise</w:t>
      </w:r>
    </w:p>
    <w:tbl>
      <w:tblPr>
        <w:tblStyle w:val="PlainTable1"/>
        <w:tblW w:w="0" w:type="auto"/>
        <w:tblLook w:val="04A0" w:firstRow="1" w:lastRow="0" w:firstColumn="1" w:lastColumn="0" w:noHBand="0" w:noVBand="1"/>
      </w:tblPr>
      <w:tblGrid>
        <w:gridCol w:w="1271"/>
        <w:gridCol w:w="7745"/>
      </w:tblGrid>
      <w:tr w:rsidR="00B342EF" w14:paraId="59C563AE" w14:textId="77777777" w:rsidTr="4A8E26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Mar>
              <w:top w:w="85" w:type="dxa"/>
              <w:left w:w="85" w:type="dxa"/>
              <w:bottom w:w="85" w:type="dxa"/>
              <w:right w:w="85" w:type="dxa"/>
            </w:tcMar>
          </w:tcPr>
          <w:p w14:paraId="604BDF61" w14:textId="187A4301" w:rsidR="00EC7DE4" w:rsidRPr="00BB098F" w:rsidRDefault="00B65C76" w:rsidP="0025636E">
            <w:pPr>
              <w:rPr>
                <w:b w:val="0"/>
                <w:bCs w:val="0"/>
              </w:rPr>
            </w:pPr>
            <w:r>
              <w:t xml:space="preserve">Review the </w:t>
            </w:r>
            <w:r w:rsidR="00913CFF">
              <w:t xml:space="preserve">simulated </w:t>
            </w:r>
            <w:r w:rsidR="006765B8">
              <w:t>video</w:t>
            </w:r>
            <w:r w:rsidR="00B342EF">
              <w:t>:</w:t>
            </w:r>
            <w:r w:rsidR="00BF66E7">
              <w:t xml:space="preserve">  </w:t>
            </w:r>
            <w:hyperlink r:id="rId16" w:history="1">
              <w:r w:rsidR="00135F80" w:rsidRPr="00AC4B2F">
                <w:rPr>
                  <w:rStyle w:val="Hyperlink"/>
                </w:rPr>
                <w:t>https://www.appraisal.nes.scot.nhs.uk/s/videos/f4exercise/</w:t>
              </w:r>
            </w:hyperlink>
            <w:r w:rsidR="00135F80">
              <w:t xml:space="preserve"> </w:t>
            </w:r>
            <w:r w:rsidR="00A95D24">
              <w:t xml:space="preserve"> </w:t>
            </w:r>
          </w:p>
        </w:tc>
      </w:tr>
      <w:tr w:rsidR="00AC4CC8" w:rsidRPr="004F12F3" w14:paraId="76DE4BD1" w14:textId="77777777" w:rsidTr="001B6F12">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9016" w:type="dxa"/>
            <w:gridSpan w:val="2"/>
            <w:tcMar>
              <w:top w:w="85" w:type="dxa"/>
              <w:left w:w="85" w:type="dxa"/>
              <w:bottom w:w="85" w:type="dxa"/>
              <w:right w:w="85" w:type="dxa"/>
            </w:tcMar>
          </w:tcPr>
          <w:p w14:paraId="2707F211" w14:textId="01AD13ED" w:rsidR="00AC4CC8" w:rsidRPr="004F12F3" w:rsidRDefault="00BB098F" w:rsidP="001B6F12">
            <w:r>
              <w:t xml:space="preserve">Put yourself in the role of the appraiser and draft the Form 4 </w:t>
            </w:r>
            <w:r w:rsidR="00C019AB">
              <w:t>below (don’t have to complete all domains, just whichever you feel is relevant).</w:t>
            </w:r>
          </w:p>
        </w:tc>
      </w:tr>
      <w:tr w:rsidR="00B342EF" w14:paraId="51F46DAD" w14:textId="77777777" w:rsidTr="00327271">
        <w:trPr>
          <w:trHeight w:val="69"/>
        </w:trPr>
        <w:tc>
          <w:tcPr>
            <w:cnfStyle w:val="001000000000" w:firstRow="0" w:lastRow="0" w:firstColumn="1" w:lastColumn="0" w:oddVBand="0" w:evenVBand="0" w:oddHBand="0" w:evenHBand="0" w:firstRowFirstColumn="0" w:firstRowLastColumn="0" w:lastRowFirstColumn="0" w:lastRowLastColumn="0"/>
            <w:tcW w:w="1271" w:type="dxa"/>
            <w:tcMar>
              <w:top w:w="85" w:type="dxa"/>
              <w:left w:w="85" w:type="dxa"/>
              <w:bottom w:w="85" w:type="dxa"/>
              <w:right w:w="85" w:type="dxa"/>
            </w:tcMar>
          </w:tcPr>
          <w:p w14:paraId="048DE314" w14:textId="656A864A" w:rsidR="00B342EF" w:rsidRPr="00FA3C63" w:rsidRDefault="00B342EF" w:rsidP="007E51ED">
            <w:r>
              <w:t>Domain</w:t>
            </w:r>
            <w:r w:rsidR="00327271">
              <w:t xml:space="preserve"> 1</w:t>
            </w:r>
            <w:r>
              <w:t>:</w:t>
            </w:r>
          </w:p>
        </w:tc>
        <w:tc>
          <w:tcPr>
            <w:tcW w:w="7745" w:type="dxa"/>
          </w:tcPr>
          <w:p w14:paraId="524D3A13" w14:textId="77777777" w:rsidR="00B342EF" w:rsidRPr="00BA7640" w:rsidRDefault="00B342EF" w:rsidP="007E51ED">
            <w:pPr>
              <w:cnfStyle w:val="000000000000" w:firstRow="0" w:lastRow="0" w:firstColumn="0" w:lastColumn="0" w:oddVBand="0" w:evenVBand="0" w:oddHBand="0" w:evenHBand="0" w:firstRowFirstColumn="0" w:firstRowLastColumn="0" w:lastRowFirstColumn="0" w:lastRowLastColumn="0"/>
              <w:rPr>
                <w:b/>
                <w:bCs/>
                <w:u w:val="single"/>
              </w:rPr>
            </w:pPr>
            <w:r w:rsidRPr="00BA7640">
              <w:rPr>
                <w:b/>
                <w:bCs/>
                <w:u w:val="single"/>
              </w:rPr>
              <w:t>Discussion:</w:t>
            </w:r>
          </w:p>
          <w:p w14:paraId="77B9D380" w14:textId="77777777" w:rsidR="00B342EF" w:rsidRDefault="00B342EF" w:rsidP="007E51ED">
            <w:pPr>
              <w:cnfStyle w:val="000000000000" w:firstRow="0" w:lastRow="0" w:firstColumn="0" w:lastColumn="0" w:oddVBand="0" w:evenVBand="0" w:oddHBand="0" w:evenHBand="0" w:firstRowFirstColumn="0" w:firstRowLastColumn="0" w:lastRowFirstColumn="0" w:lastRowLastColumn="0"/>
            </w:pPr>
          </w:p>
          <w:p w14:paraId="2EF3C538" w14:textId="77777777" w:rsidR="00B342EF" w:rsidRDefault="00B342EF" w:rsidP="007E51ED">
            <w:pPr>
              <w:cnfStyle w:val="000000000000" w:firstRow="0" w:lastRow="0" w:firstColumn="0" w:lastColumn="0" w:oddVBand="0" w:evenVBand="0" w:oddHBand="0" w:evenHBand="0" w:firstRowFirstColumn="0" w:firstRowLastColumn="0" w:lastRowFirstColumn="0" w:lastRowLastColumn="0"/>
            </w:pPr>
          </w:p>
          <w:p w14:paraId="58E1C896" w14:textId="77777777" w:rsidR="00B342EF" w:rsidRPr="00BA7640" w:rsidRDefault="00B342EF" w:rsidP="007E51ED">
            <w:pPr>
              <w:cnfStyle w:val="000000000000" w:firstRow="0" w:lastRow="0" w:firstColumn="0" w:lastColumn="0" w:oddVBand="0" w:evenVBand="0" w:oddHBand="0" w:evenHBand="0" w:firstRowFirstColumn="0" w:firstRowLastColumn="0" w:lastRowFirstColumn="0" w:lastRowLastColumn="0"/>
              <w:rPr>
                <w:b/>
                <w:bCs/>
                <w:u w:val="single"/>
              </w:rPr>
            </w:pPr>
            <w:r w:rsidRPr="00BA7640">
              <w:rPr>
                <w:b/>
                <w:bCs/>
                <w:u w:val="single"/>
              </w:rPr>
              <w:t>Agreed actions:</w:t>
            </w:r>
          </w:p>
          <w:p w14:paraId="68D91B20" w14:textId="77777777" w:rsidR="00B342EF" w:rsidRDefault="00B342EF" w:rsidP="007E51ED">
            <w:pPr>
              <w:cnfStyle w:val="000000000000" w:firstRow="0" w:lastRow="0" w:firstColumn="0" w:lastColumn="0" w:oddVBand="0" w:evenVBand="0" w:oddHBand="0" w:evenHBand="0" w:firstRowFirstColumn="0" w:firstRowLastColumn="0" w:lastRowFirstColumn="0" w:lastRowLastColumn="0"/>
            </w:pPr>
          </w:p>
          <w:p w14:paraId="6BF28565" w14:textId="77777777" w:rsidR="00B342EF" w:rsidRPr="00BA7640" w:rsidRDefault="00B342EF" w:rsidP="007E51ED">
            <w:pPr>
              <w:cnfStyle w:val="000000000000" w:firstRow="0" w:lastRow="0" w:firstColumn="0" w:lastColumn="0" w:oddVBand="0" w:evenVBand="0" w:oddHBand="0" w:evenHBand="0" w:firstRowFirstColumn="0" w:firstRowLastColumn="0" w:lastRowFirstColumn="0" w:lastRowLastColumn="0"/>
            </w:pPr>
          </w:p>
        </w:tc>
      </w:tr>
      <w:tr w:rsidR="00327271" w14:paraId="391CB09E" w14:textId="77777777" w:rsidTr="001B6F1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271" w:type="dxa"/>
            <w:tcMar>
              <w:top w:w="85" w:type="dxa"/>
              <w:left w:w="85" w:type="dxa"/>
              <w:bottom w:w="85" w:type="dxa"/>
              <w:right w:w="85" w:type="dxa"/>
            </w:tcMar>
          </w:tcPr>
          <w:p w14:paraId="7FE03FB4" w14:textId="2579747E" w:rsidR="00327271" w:rsidRPr="00FA3C63" w:rsidRDefault="00327271" w:rsidP="001B6F12">
            <w:r>
              <w:lastRenderedPageBreak/>
              <w:t>Domain 2:</w:t>
            </w:r>
          </w:p>
        </w:tc>
        <w:tc>
          <w:tcPr>
            <w:tcW w:w="7745" w:type="dxa"/>
          </w:tcPr>
          <w:p w14:paraId="58F8CA76" w14:textId="77777777" w:rsidR="00327271" w:rsidRPr="00BA7640" w:rsidRDefault="00327271" w:rsidP="001B6F12">
            <w:pPr>
              <w:cnfStyle w:val="000000100000" w:firstRow="0" w:lastRow="0" w:firstColumn="0" w:lastColumn="0" w:oddVBand="0" w:evenVBand="0" w:oddHBand="1" w:evenHBand="0" w:firstRowFirstColumn="0" w:firstRowLastColumn="0" w:lastRowFirstColumn="0" w:lastRowLastColumn="0"/>
              <w:rPr>
                <w:b/>
                <w:bCs/>
                <w:u w:val="single"/>
              </w:rPr>
            </w:pPr>
            <w:r w:rsidRPr="00BA7640">
              <w:rPr>
                <w:b/>
                <w:bCs/>
                <w:u w:val="single"/>
              </w:rPr>
              <w:t>Discussion:</w:t>
            </w:r>
          </w:p>
          <w:p w14:paraId="5B7BE443" w14:textId="77777777" w:rsidR="00327271" w:rsidRDefault="00327271" w:rsidP="001B6F12">
            <w:pPr>
              <w:cnfStyle w:val="000000100000" w:firstRow="0" w:lastRow="0" w:firstColumn="0" w:lastColumn="0" w:oddVBand="0" w:evenVBand="0" w:oddHBand="1" w:evenHBand="0" w:firstRowFirstColumn="0" w:firstRowLastColumn="0" w:lastRowFirstColumn="0" w:lastRowLastColumn="0"/>
            </w:pPr>
          </w:p>
          <w:p w14:paraId="3AF0BE8C" w14:textId="77777777" w:rsidR="00327271" w:rsidRDefault="00327271" w:rsidP="001B6F12">
            <w:pPr>
              <w:cnfStyle w:val="000000100000" w:firstRow="0" w:lastRow="0" w:firstColumn="0" w:lastColumn="0" w:oddVBand="0" w:evenVBand="0" w:oddHBand="1" w:evenHBand="0" w:firstRowFirstColumn="0" w:firstRowLastColumn="0" w:lastRowFirstColumn="0" w:lastRowLastColumn="0"/>
            </w:pPr>
          </w:p>
          <w:p w14:paraId="40CAE364" w14:textId="77777777" w:rsidR="00327271" w:rsidRPr="00BA7640" w:rsidRDefault="00327271" w:rsidP="001B6F12">
            <w:pPr>
              <w:cnfStyle w:val="000000100000" w:firstRow="0" w:lastRow="0" w:firstColumn="0" w:lastColumn="0" w:oddVBand="0" w:evenVBand="0" w:oddHBand="1" w:evenHBand="0" w:firstRowFirstColumn="0" w:firstRowLastColumn="0" w:lastRowFirstColumn="0" w:lastRowLastColumn="0"/>
              <w:rPr>
                <w:b/>
                <w:bCs/>
                <w:u w:val="single"/>
              </w:rPr>
            </w:pPr>
            <w:r w:rsidRPr="00BA7640">
              <w:rPr>
                <w:b/>
                <w:bCs/>
                <w:u w:val="single"/>
              </w:rPr>
              <w:t>Agreed actions:</w:t>
            </w:r>
          </w:p>
          <w:p w14:paraId="428247B3" w14:textId="77777777" w:rsidR="00327271" w:rsidRDefault="00327271" w:rsidP="001B6F12">
            <w:pPr>
              <w:cnfStyle w:val="000000100000" w:firstRow="0" w:lastRow="0" w:firstColumn="0" w:lastColumn="0" w:oddVBand="0" w:evenVBand="0" w:oddHBand="1" w:evenHBand="0" w:firstRowFirstColumn="0" w:firstRowLastColumn="0" w:lastRowFirstColumn="0" w:lastRowLastColumn="0"/>
            </w:pPr>
          </w:p>
          <w:p w14:paraId="1B0565BC" w14:textId="77777777" w:rsidR="00327271" w:rsidRPr="00BA7640" w:rsidRDefault="00327271" w:rsidP="001B6F12">
            <w:pPr>
              <w:cnfStyle w:val="000000100000" w:firstRow="0" w:lastRow="0" w:firstColumn="0" w:lastColumn="0" w:oddVBand="0" w:evenVBand="0" w:oddHBand="1" w:evenHBand="0" w:firstRowFirstColumn="0" w:firstRowLastColumn="0" w:lastRowFirstColumn="0" w:lastRowLastColumn="0"/>
            </w:pPr>
          </w:p>
        </w:tc>
      </w:tr>
      <w:tr w:rsidR="00327271" w14:paraId="34386107" w14:textId="77777777" w:rsidTr="001B6F12">
        <w:trPr>
          <w:trHeight w:val="69"/>
        </w:trPr>
        <w:tc>
          <w:tcPr>
            <w:cnfStyle w:val="001000000000" w:firstRow="0" w:lastRow="0" w:firstColumn="1" w:lastColumn="0" w:oddVBand="0" w:evenVBand="0" w:oddHBand="0" w:evenHBand="0" w:firstRowFirstColumn="0" w:firstRowLastColumn="0" w:lastRowFirstColumn="0" w:lastRowLastColumn="0"/>
            <w:tcW w:w="1271" w:type="dxa"/>
            <w:tcMar>
              <w:top w:w="85" w:type="dxa"/>
              <w:left w:w="85" w:type="dxa"/>
              <w:bottom w:w="85" w:type="dxa"/>
              <w:right w:w="85" w:type="dxa"/>
            </w:tcMar>
          </w:tcPr>
          <w:p w14:paraId="1CB076A4" w14:textId="4D426928" w:rsidR="00327271" w:rsidRPr="00FA3C63" w:rsidRDefault="00327271" w:rsidP="001B6F12">
            <w:r>
              <w:t>Domain 3:</w:t>
            </w:r>
          </w:p>
        </w:tc>
        <w:tc>
          <w:tcPr>
            <w:tcW w:w="7745" w:type="dxa"/>
          </w:tcPr>
          <w:p w14:paraId="38C431DE" w14:textId="77777777" w:rsidR="00327271" w:rsidRPr="00BA7640" w:rsidRDefault="00327271" w:rsidP="001B6F12">
            <w:pPr>
              <w:cnfStyle w:val="000000000000" w:firstRow="0" w:lastRow="0" w:firstColumn="0" w:lastColumn="0" w:oddVBand="0" w:evenVBand="0" w:oddHBand="0" w:evenHBand="0" w:firstRowFirstColumn="0" w:firstRowLastColumn="0" w:lastRowFirstColumn="0" w:lastRowLastColumn="0"/>
              <w:rPr>
                <w:b/>
                <w:bCs/>
                <w:u w:val="single"/>
              </w:rPr>
            </w:pPr>
            <w:r w:rsidRPr="00BA7640">
              <w:rPr>
                <w:b/>
                <w:bCs/>
                <w:u w:val="single"/>
              </w:rPr>
              <w:t>Discussion:</w:t>
            </w:r>
          </w:p>
          <w:p w14:paraId="59B9E5A4" w14:textId="77777777" w:rsidR="00327271" w:rsidRDefault="00327271" w:rsidP="001B6F12">
            <w:pPr>
              <w:cnfStyle w:val="000000000000" w:firstRow="0" w:lastRow="0" w:firstColumn="0" w:lastColumn="0" w:oddVBand="0" w:evenVBand="0" w:oddHBand="0" w:evenHBand="0" w:firstRowFirstColumn="0" w:firstRowLastColumn="0" w:lastRowFirstColumn="0" w:lastRowLastColumn="0"/>
            </w:pPr>
          </w:p>
          <w:p w14:paraId="4BABB62B" w14:textId="77777777" w:rsidR="00327271" w:rsidRDefault="00327271" w:rsidP="001B6F12">
            <w:pPr>
              <w:cnfStyle w:val="000000000000" w:firstRow="0" w:lastRow="0" w:firstColumn="0" w:lastColumn="0" w:oddVBand="0" w:evenVBand="0" w:oddHBand="0" w:evenHBand="0" w:firstRowFirstColumn="0" w:firstRowLastColumn="0" w:lastRowFirstColumn="0" w:lastRowLastColumn="0"/>
            </w:pPr>
          </w:p>
          <w:p w14:paraId="1578778D" w14:textId="77777777" w:rsidR="00327271" w:rsidRPr="00BA7640" w:rsidRDefault="00327271" w:rsidP="001B6F12">
            <w:pPr>
              <w:cnfStyle w:val="000000000000" w:firstRow="0" w:lastRow="0" w:firstColumn="0" w:lastColumn="0" w:oddVBand="0" w:evenVBand="0" w:oddHBand="0" w:evenHBand="0" w:firstRowFirstColumn="0" w:firstRowLastColumn="0" w:lastRowFirstColumn="0" w:lastRowLastColumn="0"/>
              <w:rPr>
                <w:b/>
                <w:bCs/>
                <w:u w:val="single"/>
              </w:rPr>
            </w:pPr>
            <w:r w:rsidRPr="00BA7640">
              <w:rPr>
                <w:b/>
                <w:bCs/>
                <w:u w:val="single"/>
              </w:rPr>
              <w:t>Agreed actions:</w:t>
            </w:r>
          </w:p>
          <w:p w14:paraId="498F0D3A" w14:textId="77777777" w:rsidR="00327271" w:rsidRDefault="00327271" w:rsidP="001B6F12">
            <w:pPr>
              <w:cnfStyle w:val="000000000000" w:firstRow="0" w:lastRow="0" w:firstColumn="0" w:lastColumn="0" w:oddVBand="0" w:evenVBand="0" w:oddHBand="0" w:evenHBand="0" w:firstRowFirstColumn="0" w:firstRowLastColumn="0" w:lastRowFirstColumn="0" w:lastRowLastColumn="0"/>
            </w:pPr>
          </w:p>
          <w:p w14:paraId="0FFB3BF8" w14:textId="77777777" w:rsidR="00327271" w:rsidRPr="00BA7640" w:rsidRDefault="00327271" w:rsidP="001B6F12">
            <w:pPr>
              <w:cnfStyle w:val="000000000000" w:firstRow="0" w:lastRow="0" w:firstColumn="0" w:lastColumn="0" w:oddVBand="0" w:evenVBand="0" w:oddHBand="0" w:evenHBand="0" w:firstRowFirstColumn="0" w:firstRowLastColumn="0" w:lastRowFirstColumn="0" w:lastRowLastColumn="0"/>
            </w:pPr>
          </w:p>
        </w:tc>
      </w:tr>
      <w:tr w:rsidR="00327271" w14:paraId="254E883C" w14:textId="77777777" w:rsidTr="001B6F1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271" w:type="dxa"/>
            <w:tcMar>
              <w:top w:w="85" w:type="dxa"/>
              <w:left w:w="85" w:type="dxa"/>
              <w:bottom w:w="85" w:type="dxa"/>
              <w:right w:w="85" w:type="dxa"/>
            </w:tcMar>
          </w:tcPr>
          <w:p w14:paraId="71EF0B67" w14:textId="4598AC94" w:rsidR="00327271" w:rsidRPr="00FA3C63" w:rsidRDefault="00327271" w:rsidP="001B6F12">
            <w:r>
              <w:t>Domain 4:</w:t>
            </w:r>
          </w:p>
        </w:tc>
        <w:tc>
          <w:tcPr>
            <w:tcW w:w="7745" w:type="dxa"/>
          </w:tcPr>
          <w:p w14:paraId="7A9561A8" w14:textId="77777777" w:rsidR="00327271" w:rsidRPr="00BA7640" w:rsidRDefault="00327271" w:rsidP="001B6F12">
            <w:pPr>
              <w:cnfStyle w:val="000000100000" w:firstRow="0" w:lastRow="0" w:firstColumn="0" w:lastColumn="0" w:oddVBand="0" w:evenVBand="0" w:oddHBand="1" w:evenHBand="0" w:firstRowFirstColumn="0" w:firstRowLastColumn="0" w:lastRowFirstColumn="0" w:lastRowLastColumn="0"/>
              <w:rPr>
                <w:b/>
                <w:bCs/>
                <w:u w:val="single"/>
              </w:rPr>
            </w:pPr>
            <w:r w:rsidRPr="00BA7640">
              <w:rPr>
                <w:b/>
                <w:bCs/>
                <w:u w:val="single"/>
              </w:rPr>
              <w:t>Discussion:</w:t>
            </w:r>
          </w:p>
          <w:p w14:paraId="4FD051F5" w14:textId="77777777" w:rsidR="00327271" w:rsidRDefault="00327271" w:rsidP="001B6F12">
            <w:pPr>
              <w:cnfStyle w:val="000000100000" w:firstRow="0" w:lastRow="0" w:firstColumn="0" w:lastColumn="0" w:oddVBand="0" w:evenVBand="0" w:oddHBand="1" w:evenHBand="0" w:firstRowFirstColumn="0" w:firstRowLastColumn="0" w:lastRowFirstColumn="0" w:lastRowLastColumn="0"/>
            </w:pPr>
          </w:p>
          <w:p w14:paraId="05E4FB73" w14:textId="77777777" w:rsidR="00327271" w:rsidRDefault="00327271" w:rsidP="001B6F12">
            <w:pPr>
              <w:cnfStyle w:val="000000100000" w:firstRow="0" w:lastRow="0" w:firstColumn="0" w:lastColumn="0" w:oddVBand="0" w:evenVBand="0" w:oddHBand="1" w:evenHBand="0" w:firstRowFirstColumn="0" w:firstRowLastColumn="0" w:lastRowFirstColumn="0" w:lastRowLastColumn="0"/>
            </w:pPr>
          </w:p>
          <w:p w14:paraId="3C8F1D48" w14:textId="77777777" w:rsidR="00327271" w:rsidRPr="00BA7640" w:rsidRDefault="00327271" w:rsidP="001B6F12">
            <w:pPr>
              <w:cnfStyle w:val="000000100000" w:firstRow="0" w:lastRow="0" w:firstColumn="0" w:lastColumn="0" w:oddVBand="0" w:evenVBand="0" w:oddHBand="1" w:evenHBand="0" w:firstRowFirstColumn="0" w:firstRowLastColumn="0" w:lastRowFirstColumn="0" w:lastRowLastColumn="0"/>
              <w:rPr>
                <w:b/>
                <w:bCs/>
                <w:u w:val="single"/>
              </w:rPr>
            </w:pPr>
            <w:r w:rsidRPr="00BA7640">
              <w:rPr>
                <w:b/>
                <w:bCs/>
                <w:u w:val="single"/>
              </w:rPr>
              <w:t>Agreed actions:</w:t>
            </w:r>
          </w:p>
          <w:p w14:paraId="596316F7" w14:textId="77777777" w:rsidR="00327271" w:rsidRDefault="00327271" w:rsidP="001B6F12">
            <w:pPr>
              <w:cnfStyle w:val="000000100000" w:firstRow="0" w:lastRow="0" w:firstColumn="0" w:lastColumn="0" w:oddVBand="0" w:evenVBand="0" w:oddHBand="1" w:evenHBand="0" w:firstRowFirstColumn="0" w:firstRowLastColumn="0" w:lastRowFirstColumn="0" w:lastRowLastColumn="0"/>
            </w:pPr>
          </w:p>
          <w:p w14:paraId="4974EA55" w14:textId="77777777" w:rsidR="00327271" w:rsidRPr="00BA7640" w:rsidRDefault="00327271" w:rsidP="001B6F12">
            <w:pPr>
              <w:cnfStyle w:val="000000100000" w:firstRow="0" w:lastRow="0" w:firstColumn="0" w:lastColumn="0" w:oddVBand="0" w:evenVBand="0" w:oddHBand="1" w:evenHBand="0" w:firstRowFirstColumn="0" w:firstRowLastColumn="0" w:lastRowFirstColumn="0" w:lastRowLastColumn="0"/>
            </w:pPr>
          </w:p>
        </w:tc>
      </w:tr>
    </w:tbl>
    <w:p w14:paraId="61791F5D" w14:textId="7D65828D" w:rsidR="00B342EF" w:rsidRDefault="00B342EF" w:rsidP="00B342EF"/>
    <w:p w14:paraId="7487887C" w14:textId="19E57A18" w:rsidR="00135F80" w:rsidRDefault="00135F80" w:rsidP="00135F80">
      <w:pPr>
        <w:pStyle w:val="Heading2"/>
      </w:pPr>
      <w:r>
        <w:t xml:space="preserve">Ahead of </w:t>
      </w:r>
      <w:r w:rsidR="00CC18D8">
        <w:t>training day attendance</w:t>
      </w:r>
    </w:p>
    <w:p w14:paraId="2BB30FAC" w14:textId="57F423E6" w:rsidR="00135F80" w:rsidRDefault="00135F80" w:rsidP="00135F80">
      <w:pPr>
        <w:pStyle w:val="ListParagraph"/>
        <w:numPr>
          <w:ilvl w:val="0"/>
          <w:numId w:val="15"/>
        </w:numPr>
      </w:pPr>
      <w:r w:rsidRPr="00FA425E">
        <w:rPr>
          <w:b/>
          <w:bCs/>
        </w:rPr>
        <w:t>Review video</w:t>
      </w:r>
      <w:r>
        <w:t xml:space="preserve">:  </w:t>
      </w:r>
      <w:hyperlink r:id="rId17" w:history="1">
        <w:r w:rsidR="00672A4E" w:rsidRPr="00AC4B2F">
          <w:rPr>
            <w:rStyle w:val="Hyperlink"/>
          </w:rPr>
          <w:t>https://www.appraisal.nes.scot.nhs.uk/s/videos/f4exercise/</w:t>
        </w:r>
      </w:hyperlink>
      <w:r w:rsidR="00672A4E">
        <w:t xml:space="preserve"> </w:t>
      </w:r>
      <w:r w:rsidR="0018421D">
        <w:t xml:space="preserve"> </w:t>
      </w:r>
    </w:p>
    <w:p w14:paraId="0F6CF608" w14:textId="08E59069" w:rsidR="00135F80" w:rsidRDefault="00135F80" w:rsidP="00135F80">
      <w:pPr>
        <w:pStyle w:val="ListParagraph"/>
        <w:numPr>
          <w:ilvl w:val="0"/>
          <w:numId w:val="15"/>
        </w:numPr>
      </w:pPr>
      <w:r w:rsidRPr="00FA425E">
        <w:rPr>
          <w:b/>
          <w:bCs/>
        </w:rPr>
        <w:t>Review examples of Form 4</w:t>
      </w:r>
      <w:r>
        <w:t xml:space="preserve">:  </w:t>
      </w:r>
      <w:hyperlink r:id="rId18" w:history="1">
        <w:r w:rsidR="007F31D1" w:rsidRPr="00AC4B2F">
          <w:rPr>
            <w:rStyle w:val="Hyperlink"/>
          </w:rPr>
          <w:t>https://www.appraisal.nes.scot.nhs.uk/s/form4/</w:t>
        </w:r>
      </w:hyperlink>
      <w:r w:rsidR="007F31D1">
        <w:t xml:space="preserve"> </w:t>
      </w:r>
    </w:p>
    <w:p w14:paraId="161E44CC" w14:textId="6872C422" w:rsidR="00135F80" w:rsidRDefault="000644F8" w:rsidP="00135F80">
      <w:pPr>
        <w:pStyle w:val="ListParagraph"/>
        <w:numPr>
          <w:ilvl w:val="0"/>
          <w:numId w:val="15"/>
        </w:numPr>
      </w:pPr>
      <w:hyperlink r:id="rId19" w:history="1">
        <w:r w:rsidR="00135F80" w:rsidRPr="009A573E">
          <w:rPr>
            <w:rStyle w:val="Hyperlink"/>
            <w:b/>
            <w:bCs/>
          </w:rPr>
          <w:t>Download and complete PDP template</w:t>
        </w:r>
      </w:hyperlink>
      <w:r w:rsidR="00135F80" w:rsidRPr="009863E1">
        <w:t xml:space="preserve"> for uploading to Teams </w:t>
      </w:r>
      <w:r w:rsidR="00135F80">
        <w:rPr>
          <w:b/>
          <w:bCs/>
        </w:rPr>
        <w:t>Files</w:t>
      </w:r>
      <w:r w:rsidR="00135F80" w:rsidRPr="009863E1">
        <w:t xml:space="preserve"> </w:t>
      </w:r>
      <w:r w:rsidR="00135F80">
        <w:t xml:space="preserve">tab in General </w:t>
      </w:r>
      <w:r w:rsidR="00135F80" w:rsidRPr="009863E1">
        <w:t xml:space="preserve">channel </w:t>
      </w:r>
      <w:r w:rsidR="00135F80" w:rsidRPr="003321A7">
        <w:rPr>
          <w:i/>
          <w:iCs/>
          <w:color w:val="FF0000"/>
        </w:rPr>
        <w:t>(</w:t>
      </w:r>
      <w:r w:rsidR="00A23792" w:rsidRPr="003321A7">
        <w:rPr>
          <w:i/>
          <w:iCs/>
          <w:color w:val="FF0000"/>
        </w:rPr>
        <w:t xml:space="preserve">this is important as it will form the basis of your </w:t>
      </w:r>
      <w:r w:rsidR="003321A7" w:rsidRPr="003321A7">
        <w:rPr>
          <w:i/>
          <w:iCs/>
          <w:color w:val="FF0000"/>
        </w:rPr>
        <w:t>mini appraisal practice sessions</w:t>
      </w:r>
      <w:r w:rsidR="00135F80" w:rsidRPr="003321A7">
        <w:rPr>
          <w:i/>
          <w:iCs/>
          <w:color w:val="FF0000"/>
        </w:rPr>
        <w:t>)</w:t>
      </w:r>
      <w:r w:rsidR="00135F80" w:rsidRPr="009863E1">
        <w:t xml:space="preserve"> </w:t>
      </w:r>
    </w:p>
    <w:p w14:paraId="2C32A8C5" w14:textId="77777777" w:rsidR="00861B66" w:rsidRPr="009863E1" w:rsidRDefault="00861B66" w:rsidP="00861B66"/>
    <w:p w14:paraId="055E4905" w14:textId="41CE82DF" w:rsidR="00B342EF" w:rsidRDefault="00B342EF" w:rsidP="00B342EF">
      <w:pPr>
        <w:pStyle w:val="Heading2"/>
      </w:pPr>
      <w:r>
        <w:t>Further reading</w:t>
      </w:r>
    </w:p>
    <w:p w14:paraId="0D24087B" w14:textId="3E522E65" w:rsidR="00B342EF" w:rsidRDefault="00093990" w:rsidP="00B342EF">
      <w:pPr>
        <w:pStyle w:val="ListParagraph"/>
        <w:numPr>
          <w:ilvl w:val="0"/>
          <w:numId w:val="12"/>
        </w:numPr>
      </w:pPr>
      <w:r>
        <w:t>Completing Form 4 Guidance:</w:t>
      </w:r>
      <w:r>
        <w:br/>
      </w:r>
      <w:hyperlink r:id="rId20" w:history="1">
        <w:r w:rsidR="0054239A" w:rsidRPr="006C7D94">
          <w:rPr>
            <w:rStyle w:val="Hyperlink"/>
          </w:rPr>
          <w:t>https://www.appraisal.nes.scot.nhs.uk/resources/resources-for-appraisers/form-4-guidance/</w:t>
        </w:r>
      </w:hyperlink>
      <w:r w:rsidR="0054239A">
        <w:t xml:space="preserve"> </w:t>
      </w:r>
    </w:p>
    <w:p w14:paraId="3A660AFC" w14:textId="77777777" w:rsidR="00B342EF" w:rsidRDefault="00B342EF" w:rsidP="00B342EF"/>
    <w:p w14:paraId="2BA45F8E" w14:textId="77777777" w:rsidR="00B342EF" w:rsidRDefault="00B342EF">
      <w:pPr>
        <w:rPr>
          <w:rFonts w:asciiTheme="majorHAnsi" w:eastAsiaTheme="majorEastAsia" w:hAnsiTheme="majorHAnsi" w:cstheme="majorBidi"/>
          <w:color w:val="2F5496" w:themeColor="accent1" w:themeShade="BF"/>
          <w:sz w:val="32"/>
          <w:szCs w:val="32"/>
        </w:rPr>
      </w:pPr>
      <w:r>
        <w:br w:type="page"/>
      </w:r>
    </w:p>
    <w:p w14:paraId="7FB87857" w14:textId="4F6D5A67" w:rsidR="00F15A3A" w:rsidRDefault="00302D0F" w:rsidP="00F15A3A">
      <w:pPr>
        <w:pStyle w:val="Heading1"/>
      </w:pPr>
      <w:r>
        <w:lastRenderedPageBreak/>
        <w:t>Module 0</w:t>
      </w:r>
      <w:r w:rsidR="008652B2">
        <w:t>4</w:t>
      </w:r>
      <w:r>
        <w:t>:  Apprais</w:t>
      </w:r>
      <w:r w:rsidR="008652B2">
        <w:t>er Skill</w:t>
      </w:r>
      <w:bookmarkEnd w:id="2"/>
      <w:r w:rsidR="008652B2">
        <w:t>s</w:t>
      </w:r>
    </w:p>
    <w:p w14:paraId="05F74B18" w14:textId="77777777" w:rsidR="00463906" w:rsidRDefault="00463906" w:rsidP="00463906">
      <w:pPr>
        <w:pStyle w:val="Heading2"/>
      </w:pPr>
      <w:r>
        <w:t>Your notes</w:t>
      </w:r>
    </w:p>
    <w:tbl>
      <w:tblPr>
        <w:tblStyle w:val="PlainTable1"/>
        <w:tblW w:w="0" w:type="auto"/>
        <w:tblLook w:val="04A0" w:firstRow="1" w:lastRow="0" w:firstColumn="1" w:lastColumn="0" w:noHBand="0" w:noVBand="1"/>
      </w:tblPr>
      <w:tblGrid>
        <w:gridCol w:w="9016"/>
      </w:tblGrid>
      <w:tr w:rsidR="00463906" w14:paraId="0F610AE7" w14:textId="77777777" w:rsidTr="00C33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B087AEF" w14:textId="3EF3FD27" w:rsidR="00463906" w:rsidRDefault="006F3ED9" w:rsidP="00C33600">
            <w:r>
              <w:t>Add notes and reflections in below box</w:t>
            </w:r>
            <w:r w:rsidR="00463906">
              <w:t>:</w:t>
            </w:r>
          </w:p>
        </w:tc>
      </w:tr>
      <w:tr w:rsidR="00463906" w14:paraId="309FE773" w14:textId="77777777" w:rsidTr="00C3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8EBFEEF" w14:textId="77777777" w:rsidR="00463906" w:rsidRPr="00FA3C63" w:rsidRDefault="00463906" w:rsidP="00C33600">
            <w:pPr>
              <w:rPr>
                <w:b w:val="0"/>
                <w:bCs w:val="0"/>
              </w:rPr>
            </w:pPr>
          </w:p>
        </w:tc>
      </w:tr>
      <w:tr w:rsidR="00D90797" w14:paraId="66A921DA" w14:textId="77777777" w:rsidTr="00C33600">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0733BB67" w14:textId="14BC2F56" w:rsidR="00D90797" w:rsidRPr="00D90797" w:rsidRDefault="008F4D79" w:rsidP="00C33600">
            <w:r>
              <w:t xml:space="preserve">Of the skills </w:t>
            </w:r>
            <w:r w:rsidR="00A71A19">
              <w:t>discussed in the module, h</w:t>
            </w:r>
            <w:r w:rsidR="00D90797" w:rsidRPr="00D90797">
              <w:t>ow and when you would use the</w:t>
            </w:r>
            <w:r w:rsidR="00A71A19">
              <w:t>m</w:t>
            </w:r>
            <w:r w:rsidR="00D90797" w:rsidRPr="00D90797">
              <w:t xml:space="preserve"> as an appraiser?</w:t>
            </w:r>
          </w:p>
        </w:tc>
      </w:tr>
      <w:tr w:rsidR="00D90797" w14:paraId="27B33844" w14:textId="77777777" w:rsidTr="00C3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63AC563" w14:textId="77777777" w:rsidR="00D90797" w:rsidRPr="00FA3C63" w:rsidRDefault="00D90797" w:rsidP="00C33600">
            <w:pPr>
              <w:rPr>
                <w:b w:val="0"/>
                <w:bCs w:val="0"/>
              </w:rPr>
            </w:pPr>
          </w:p>
        </w:tc>
      </w:tr>
    </w:tbl>
    <w:p w14:paraId="017EEB57" w14:textId="77777777" w:rsidR="00463906" w:rsidRPr="00F03E5A" w:rsidRDefault="00463906" w:rsidP="00463906"/>
    <w:p w14:paraId="66BE74B3" w14:textId="07B02262" w:rsidR="00A27EC6" w:rsidRDefault="00A27EC6" w:rsidP="00A27EC6">
      <w:pPr>
        <w:pStyle w:val="Heading2"/>
      </w:pPr>
      <w:r>
        <w:t>Consider:</w:t>
      </w:r>
    </w:p>
    <w:tbl>
      <w:tblPr>
        <w:tblStyle w:val="PlainTable1"/>
        <w:tblW w:w="0" w:type="auto"/>
        <w:tblLook w:val="04A0" w:firstRow="1" w:lastRow="0" w:firstColumn="1" w:lastColumn="0" w:noHBand="0" w:noVBand="1"/>
      </w:tblPr>
      <w:tblGrid>
        <w:gridCol w:w="9016"/>
      </w:tblGrid>
      <w:tr w:rsidR="00A27EC6" w14:paraId="34180F19" w14:textId="77777777" w:rsidTr="00C33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338FF0DD" w14:textId="0BB50E4E" w:rsidR="00A27EC6" w:rsidRDefault="00F83E4A" w:rsidP="00C33600">
            <w:r w:rsidRPr="00F83E4A">
              <w:t>What are the qualities of a good appraiser</w:t>
            </w:r>
            <w:r>
              <w:t>?</w:t>
            </w:r>
            <w:r w:rsidR="0024510A">
              <w:t xml:space="preserve">  </w:t>
            </w:r>
            <w:r w:rsidR="0024510A" w:rsidRPr="0024510A">
              <w:rPr>
                <w:b w:val="0"/>
                <w:bCs w:val="0"/>
              </w:rPr>
              <w:t>(Group your thoughts under the three headings)</w:t>
            </w:r>
          </w:p>
        </w:tc>
      </w:tr>
      <w:tr w:rsidR="00A27EC6" w14:paraId="426D8684" w14:textId="77777777" w:rsidTr="00C3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26D4268F" w14:textId="09FAA99D" w:rsidR="00A27EC6" w:rsidRPr="00FA3C63" w:rsidRDefault="0024510A" w:rsidP="00C33600">
            <w:pPr>
              <w:rPr>
                <w:b w:val="0"/>
                <w:bCs w:val="0"/>
                <w:u w:val="single"/>
              </w:rPr>
            </w:pPr>
            <w:r w:rsidRPr="00FA3C63">
              <w:rPr>
                <w:u w:val="single"/>
              </w:rPr>
              <w:t>Knowledge</w:t>
            </w:r>
            <w:r w:rsidR="00830A45" w:rsidRPr="00FA3C63">
              <w:rPr>
                <w:u w:val="single"/>
              </w:rPr>
              <w:t>:</w:t>
            </w:r>
          </w:p>
          <w:p w14:paraId="7F50AB86" w14:textId="70499DDC" w:rsidR="0024510A" w:rsidRPr="00830A45" w:rsidRDefault="0024510A" w:rsidP="00C33600">
            <w:pPr>
              <w:rPr>
                <w:b w:val="0"/>
                <w:bCs w:val="0"/>
              </w:rPr>
            </w:pPr>
          </w:p>
          <w:p w14:paraId="5339F91B" w14:textId="77777777" w:rsidR="00830A45" w:rsidRPr="00830A45" w:rsidRDefault="00830A45" w:rsidP="00C33600">
            <w:pPr>
              <w:rPr>
                <w:b w:val="0"/>
                <w:bCs w:val="0"/>
              </w:rPr>
            </w:pPr>
          </w:p>
          <w:p w14:paraId="5840525E" w14:textId="72166822" w:rsidR="0024510A" w:rsidRPr="00FA3C63" w:rsidRDefault="00830A45" w:rsidP="00C33600">
            <w:pPr>
              <w:rPr>
                <w:b w:val="0"/>
                <w:bCs w:val="0"/>
                <w:u w:val="single"/>
              </w:rPr>
            </w:pPr>
            <w:r w:rsidRPr="00FA3C63">
              <w:rPr>
                <w:u w:val="single"/>
              </w:rPr>
              <w:t>Skills:</w:t>
            </w:r>
          </w:p>
          <w:p w14:paraId="68FB8B05" w14:textId="60A5CCB2" w:rsidR="00830A45" w:rsidRPr="00830A45" w:rsidRDefault="00830A45" w:rsidP="00C33600">
            <w:pPr>
              <w:rPr>
                <w:b w:val="0"/>
                <w:bCs w:val="0"/>
              </w:rPr>
            </w:pPr>
          </w:p>
          <w:p w14:paraId="53AABBAE" w14:textId="77777777" w:rsidR="00830A45" w:rsidRPr="00830A45" w:rsidRDefault="00830A45" w:rsidP="00C33600">
            <w:pPr>
              <w:rPr>
                <w:b w:val="0"/>
                <w:bCs w:val="0"/>
              </w:rPr>
            </w:pPr>
          </w:p>
          <w:p w14:paraId="645AC9C0" w14:textId="17F37441" w:rsidR="00830A45" w:rsidRPr="00FA3C63" w:rsidRDefault="00830A45" w:rsidP="00C33600">
            <w:pPr>
              <w:rPr>
                <w:b w:val="0"/>
                <w:bCs w:val="0"/>
                <w:u w:val="single"/>
              </w:rPr>
            </w:pPr>
            <w:r w:rsidRPr="00FA3C63">
              <w:rPr>
                <w:u w:val="single"/>
              </w:rPr>
              <w:t>Attributes:</w:t>
            </w:r>
          </w:p>
          <w:p w14:paraId="5C90FE7F" w14:textId="77777777" w:rsidR="00830A45" w:rsidRPr="00FA3C63" w:rsidRDefault="00830A45" w:rsidP="00C33600">
            <w:pPr>
              <w:rPr>
                <w:b w:val="0"/>
                <w:bCs w:val="0"/>
              </w:rPr>
            </w:pPr>
          </w:p>
          <w:p w14:paraId="1A08107F" w14:textId="71BF8CFF" w:rsidR="00830A45" w:rsidRPr="00FA3C63" w:rsidRDefault="00830A45" w:rsidP="00C33600">
            <w:pPr>
              <w:rPr>
                <w:b w:val="0"/>
                <w:bCs w:val="0"/>
              </w:rPr>
            </w:pPr>
          </w:p>
        </w:tc>
      </w:tr>
    </w:tbl>
    <w:p w14:paraId="4183BE36" w14:textId="77777777" w:rsidR="00333CD9" w:rsidRDefault="00333CD9" w:rsidP="006C4E68">
      <w:pPr>
        <w:pStyle w:val="Heading2"/>
      </w:pPr>
    </w:p>
    <w:p w14:paraId="14135CE0" w14:textId="7B7E90BE" w:rsidR="005D2B6C" w:rsidRDefault="005D2B6C" w:rsidP="006C4E68">
      <w:pPr>
        <w:pStyle w:val="Heading2"/>
      </w:pPr>
      <w:r>
        <w:t xml:space="preserve">Simulated </w:t>
      </w:r>
      <w:r w:rsidR="006C4E68">
        <w:t>Medical Appraisal v</w:t>
      </w:r>
      <w:r>
        <w:t>ideo review</w:t>
      </w:r>
      <w:r w:rsidR="006C4E68">
        <w:t>:</w:t>
      </w:r>
    </w:p>
    <w:tbl>
      <w:tblPr>
        <w:tblStyle w:val="PlainTable1"/>
        <w:tblW w:w="0" w:type="auto"/>
        <w:tblLook w:val="04A0" w:firstRow="1" w:lastRow="0" w:firstColumn="1" w:lastColumn="0" w:noHBand="0" w:noVBand="1"/>
      </w:tblPr>
      <w:tblGrid>
        <w:gridCol w:w="9016"/>
      </w:tblGrid>
      <w:tr w:rsidR="006E6ECD" w14:paraId="4E58F394" w14:textId="77777777" w:rsidTr="00C33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ECE607F" w14:textId="2771DDD0" w:rsidR="006E6ECD" w:rsidRPr="00A84E45" w:rsidRDefault="0058316B" w:rsidP="00DB094A">
            <w:pPr>
              <w:rPr>
                <w:b w:val="0"/>
                <w:bCs w:val="0"/>
              </w:rPr>
            </w:pPr>
            <w:r>
              <w:t>Please review</w:t>
            </w:r>
            <w:r w:rsidR="00DB094A">
              <w:t xml:space="preserve"> </w:t>
            </w:r>
            <w:r w:rsidR="004223C8">
              <w:t>simulated appraisal</w:t>
            </w:r>
            <w:r w:rsidR="008866EA">
              <w:t xml:space="preserve"> video below</w:t>
            </w:r>
            <w:r w:rsidR="00095A10">
              <w:t>**</w:t>
            </w:r>
            <w:r w:rsidR="006E2D73">
              <w:t>:</w:t>
            </w:r>
            <w:r w:rsidR="00DB094A">
              <w:br/>
            </w:r>
            <w:hyperlink r:id="rId21" w:history="1">
              <w:r w:rsidR="0015423E" w:rsidRPr="00AC4B2F">
                <w:rPr>
                  <w:rStyle w:val="Hyperlink"/>
                </w:rPr>
                <w:t>https://www.appraisal.nes.scot.nhs.uk/s/videona/</w:t>
              </w:r>
            </w:hyperlink>
            <w:r w:rsidR="0015423E">
              <w:t xml:space="preserve"> </w:t>
            </w:r>
          </w:p>
        </w:tc>
      </w:tr>
      <w:tr w:rsidR="00067F7A" w14:paraId="15B2143F" w14:textId="77777777" w:rsidTr="00067F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0D85ADE3" w14:textId="00BEB939" w:rsidR="000A171F" w:rsidRDefault="000A171F" w:rsidP="000A171F">
            <w:r>
              <w:t>Is th</w:t>
            </w:r>
            <w:r w:rsidR="0054530E">
              <w:t>e video</w:t>
            </w:r>
            <w:r>
              <w:t xml:space="preserve"> a “High-Quality” appraisal?</w:t>
            </w:r>
          </w:p>
          <w:p w14:paraId="5C6CA159" w14:textId="77777777" w:rsidR="000A171F" w:rsidRPr="000A171F" w:rsidRDefault="000A171F" w:rsidP="000A171F">
            <w:pPr>
              <w:rPr>
                <w:b w:val="0"/>
                <w:bCs w:val="0"/>
                <w:i/>
                <w:iCs/>
              </w:rPr>
            </w:pPr>
            <w:r w:rsidRPr="000A171F">
              <w:rPr>
                <w:b w:val="0"/>
                <w:bCs w:val="0"/>
                <w:i/>
                <w:iCs/>
              </w:rPr>
              <w:t xml:space="preserve">If yes – what did the appraiser do that you thought was good? </w:t>
            </w:r>
          </w:p>
          <w:p w14:paraId="54D8A155" w14:textId="4E76C2E6" w:rsidR="00067F7A" w:rsidRPr="00BC3D39" w:rsidRDefault="000A171F" w:rsidP="000A171F">
            <w:r w:rsidRPr="000A171F">
              <w:rPr>
                <w:b w:val="0"/>
                <w:bCs w:val="0"/>
                <w:i/>
                <w:iCs/>
              </w:rPr>
              <w:t>If no – why not?</w:t>
            </w:r>
          </w:p>
        </w:tc>
      </w:tr>
      <w:tr w:rsidR="00E95C10" w:rsidRPr="004F12F3" w14:paraId="0DD22B88" w14:textId="77777777" w:rsidTr="00067F7A">
        <w:trPr>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D7B49FC" w14:textId="6E6366EB" w:rsidR="00E95C10" w:rsidRPr="004F12F3" w:rsidRDefault="00E95C10" w:rsidP="00E95C10">
            <w:pPr>
              <w:rPr>
                <w:b w:val="0"/>
                <w:bCs w:val="0"/>
              </w:rPr>
            </w:pPr>
          </w:p>
        </w:tc>
      </w:tr>
      <w:tr w:rsidR="004F12F3" w14:paraId="357382E8" w14:textId="77777777" w:rsidTr="00067F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8A24D11" w14:textId="5B0500B4" w:rsidR="004F12F3" w:rsidRPr="004F12F3" w:rsidRDefault="008F5EA5" w:rsidP="00E95C10">
            <w:r w:rsidRPr="008F5EA5">
              <w:t>If you were the appraiser, how would you have facilitated that discussion?</w:t>
            </w:r>
          </w:p>
        </w:tc>
      </w:tr>
      <w:tr w:rsidR="004F12F3" w:rsidRPr="004F12F3" w14:paraId="1EBC9EDA" w14:textId="77777777" w:rsidTr="00067F7A">
        <w:trPr>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0DB2C858" w14:textId="5E689D32" w:rsidR="004F12F3" w:rsidRPr="004F12F3" w:rsidRDefault="004F12F3" w:rsidP="004F12F3">
            <w:pPr>
              <w:rPr>
                <w:b w:val="0"/>
                <w:bCs w:val="0"/>
              </w:rPr>
            </w:pPr>
          </w:p>
        </w:tc>
      </w:tr>
      <w:tr w:rsidR="0020340A" w:rsidRPr="004F12F3" w14:paraId="3905B114" w14:textId="77777777" w:rsidTr="00067F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8E9B65B" w14:textId="60E226E5" w:rsidR="0020340A" w:rsidRPr="001F40AA" w:rsidRDefault="001F40AA" w:rsidP="004F12F3">
            <w:r w:rsidRPr="001F40AA">
              <w:t>What feedback would you give the appraiser?</w:t>
            </w:r>
          </w:p>
        </w:tc>
      </w:tr>
      <w:tr w:rsidR="001F40AA" w:rsidRPr="004F12F3" w14:paraId="50BDB775" w14:textId="77777777" w:rsidTr="00067F7A">
        <w:trPr>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F1C0376" w14:textId="77777777" w:rsidR="001F40AA" w:rsidRPr="001F40AA" w:rsidRDefault="001F40AA" w:rsidP="004F12F3">
            <w:pPr>
              <w:rPr>
                <w:b w:val="0"/>
                <w:bCs w:val="0"/>
              </w:rPr>
            </w:pPr>
          </w:p>
        </w:tc>
      </w:tr>
      <w:tr w:rsidR="001F40AA" w:rsidRPr="004F12F3" w14:paraId="4255126A" w14:textId="77777777" w:rsidTr="00067F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7DBB253" w14:textId="0E77CE33" w:rsidR="001F40AA" w:rsidRPr="001F40AA" w:rsidRDefault="004B1D8F" w:rsidP="004F12F3">
            <w:pPr>
              <w:rPr>
                <w:b w:val="0"/>
                <w:bCs w:val="0"/>
              </w:rPr>
            </w:pPr>
            <w:r>
              <w:t>What questions, if any, would you like to ask the tutors on training day?</w:t>
            </w:r>
          </w:p>
        </w:tc>
      </w:tr>
      <w:tr w:rsidR="004B1D8F" w:rsidRPr="004F12F3" w14:paraId="64B57B3A" w14:textId="77777777" w:rsidTr="00067F7A">
        <w:trPr>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9DB14AF" w14:textId="77777777" w:rsidR="004B1D8F" w:rsidRDefault="004B1D8F" w:rsidP="004F12F3">
            <w:pPr>
              <w:rPr>
                <w:b w:val="0"/>
              </w:rPr>
            </w:pPr>
          </w:p>
        </w:tc>
      </w:tr>
    </w:tbl>
    <w:p w14:paraId="47B2282A" w14:textId="2D3F3DF1" w:rsidR="00A27EC6" w:rsidRPr="00F76428" w:rsidRDefault="004F4626" w:rsidP="00A27EC6">
      <w:pPr>
        <w:rPr>
          <w:i/>
          <w:iCs/>
          <w:color w:val="FF0000"/>
        </w:rPr>
      </w:pPr>
      <w:r w:rsidRPr="00F76428">
        <w:rPr>
          <w:i/>
          <w:iCs/>
          <w:color w:val="FF0000"/>
        </w:rPr>
        <w:t>*</w:t>
      </w:r>
      <w:r w:rsidR="00095A10" w:rsidRPr="00F76428">
        <w:rPr>
          <w:i/>
          <w:iCs/>
          <w:color w:val="FF0000"/>
        </w:rPr>
        <w:t xml:space="preserve">* The video will be replayed on the day </w:t>
      </w:r>
      <w:r w:rsidR="00CA78EA" w:rsidRPr="00F76428">
        <w:rPr>
          <w:i/>
          <w:iCs/>
          <w:color w:val="FF0000"/>
        </w:rPr>
        <w:t xml:space="preserve">to help refresh </w:t>
      </w:r>
      <w:r w:rsidR="0047156A" w:rsidRPr="00F76428">
        <w:rPr>
          <w:i/>
          <w:iCs/>
          <w:color w:val="FF0000"/>
        </w:rPr>
        <w:t xml:space="preserve">participants’ </w:t>
      </w:r>
      <w:r w:rsidR="00CA78EA" w:rsidRPr="00F76428">
        <w:rPr>
          <w:i/>
          <w:iCs/>
          <w:color w:val="FF0000"/>
        </w:rPr>
        <w:t>memor</w:t>
      </w:r>
      <w:r w:rsidR="0047156A" w:rsidRPr="00F76428">
        <w:rPr>
          <w:i/>
          <w:iCs/>
          <w:color w:val="FF0000"/>
        </w:rPr>
        <w:t>ies</w:t>
      </w:r>
    </w:p>
    <w:p w14:paraId="0F3AC36E" w14:textId="77777777" w:rsidR="004F4626" w:rsidRPr="00F03E5A" w:rsidRDefault="004F4626" w:rsidP="00A27EC6"/>
    <w:p w14:paraId="2F1D8F0C" w14:textId="31A6CCA4" w:rsidR="00C755F7" w:rsidRDefault="00C755F7" w:rsidP="00C755F7">
      <w:pPr>
        <w:pStyle w:val="Heading2"/>
      </w:pPr>
      <w:r>
        <w:t>Communication skills:</w:t>
      </w:r>
    </w:p>
    <w:tbl>
      <w:tblPr>
        <w:tblStyle w:val="PlainTable1"/>
        <w:tblW w:w="0" w:type="auto"/>
        <w:tblLook w:val="04A0" w:firstRow="1" w:lastRow="0" w:firstColumn="1" w:lastColumn="0" w:noHBand="0" w:noVBand="1"/>
      </w:tblPr>
      <w:tblGrid>
        <w:gridCol w:w="9016"/>
      </w:tblGrid>
      <w:tr w:rsidR="00C755F7" w14:paraId="1A12F666" w14:textId="77777777" w:rsidTr="00C33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C05802D" w14:textId="1B21C42D" w:rsidR="00C755F7" w:rsidRDefault="00355499" w:rsidP="00C33600">
            <w:r>
              <w:t>Come up with examples of communication skills you might use at an appraisal</w:t>
            </w:r>
            <w:r w:rsidR="00C755F7">
              <w:t>:</w:t>
            </w:r>
          </w:p>
        </w:tc>
      </w:tr>
      <w:tr w:rsidR="00C755F7" w14:paraId="1D716DE0" w14:textId="77777777" w:rsidTr="00C3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483556F" w14:textId="77777777" w:rsidR="00C755F7" w:rsidRPr="00FA3C63" w:rsidRDefault="00C755F7" w:rsidP="00C33600">
            <w:pPr>
              <w:rPr>
                <w:b w:val="0"/>
                <w:bCs w:val="0"/>
              </w:rPr>
            </w:pPr>
          </w:p>
        </w:tc>
      </w:tr>
    </w:tbl>
    <w:p w14:paraId="6ACE9651" w14:textId="77777777" w:rsidR="00B05DFB" w:rsidRDefault="00B05DFB" w:rsidP="00B05DFB"/>
    <w:p w14:paraId="7CE64FCA" w14:textId="7CF55519" w:rsidR="00382A2B" w:rsidRDefault="00382A2B" w:rsidP="00382A2B">
      <w:pPr>
        <w:pStyle w:val="Heading2"/>
      </w:pPr>
      <w:r>
        <w:t>Further reading:</w:t>
      </w:r>
    </w:p>
    <w:p w14:paraId="3C964D8B" w14:textId="77777777" w:rsidR="003C5345" w:rsidRDefault="00604B0D" w:rsidP="00025A9E">
      <w:pPr>
        <w:pStyle w:val="ListParagraph"/>
        <w:numPr>
          <w:ilvl w:val="0"/>
          <w:numId w:val="13"/>
        </w:numPr>
      </w:pPr>
      <w:r w:rsidRPr="00604B0D">
        <w:t>Pendleton D, Schofield T, Tate P, Havelock P. The Consultation: An Approach to Learning and Teaching. Oxford: Oxford University Press; 1984.</w:t>
      </w:r>
    </w:p>
    <w:p w14:paraId="112D7EF1" w14:textId="77777777" w:rsidR="00B93A29" w:rsidRPr="00B93A29" w:rsidRDefault="00604B0D" w:rsidP="00471E9E">
      <w:pPr>
        <w:pStyle w:val="ListParagraph"/>
        <w:numPr>
          <w:ilvl w:val="0"/>
          <w:numId w:val="13"/>
        </w:numPr>
        <w:rPr>
          <w:rFonts w:asciiTheme="majorHAnsi" w:eastAsiaTheme="majorEastAsia" w:hAnsiTheme="majorHAnsi" w:cstheme="majorBidi"/>
          <w:color w:val="2F5496" w:themeColor="accent1" w:themeShade="BF"/>
          <w:sz w:val="32"/>
          <w:szCs w:val="32"/>
        </w:rPr>
      </w:pPr>
      <w:r w:rsidRPr="00604B0D">
        <w:t>Silverman JD, Kurtz SM, Draper J.The Calgary-Cambridge approach to communication skills teaching 1: Agenda-led, outcome-based analysis of the consultation. Educ Gen Pract 1996;4:288–299.</w:t>
      </w:r>
    </w:p>
    <w:p w14:paraId="5EF7A892" w14:textId="06B60D6B" w:rsidR="003C5345" w:rsidRPr="00B93A29" w:rsidRDefault="003C5345" w:rsidP="00471E9E">
      <w:pPr>
        <w:pStyle w:val="ListParagraph"/>
        <w:numPr>
          <w:ilvl w:val="0"/>
          <w:numId w:val="13"/>
        </w:numPr>
        <w:rPr>
          <w:rFonts w:asciiTheme="majorHAnsi" w:eastAsiaTheme="majorEastAsia" w:hAnsiTheme="majorHAnsi" w:cstheme="majorBidi"/>
          <w:color w:val="2F5496" w:themeColor="accent1" w:themeShade="BF"/>
          <w:sz w:val="32"/>
          <w:szCs w:val="32"/>
        </w:rPr>
      </w:pPr>
      <w:r w:rsidRPr="003C5345">
        <w:t>Bloom, B. S., Engelhart, M. D., Furst, E. J., Hill, W. H., &amp; Krathwohl, D. R. (1956) Taxonomy of educational objectives: the classification of educational goals; Handbook I: Cognitive Domain New York, Longmans, Green</w:t>
      </w:r>
    </w:p>
    <w:p w14:paraId="6DBEC374" w14:textId="47FD6425" w:rsidR="00D53CAF" w:rsidRPr="003C5345" w:rsidRDefault="000644F8" w:rsidP="001D0DC9">
      <w:pPr>
        <w:pStyle w:val="ListParagraph"/>
        <w:numPr>
          <w:ilvl w:val="0"/>
          <w:numId w:val="13"/>
        </w:numPr>
        <w:rPr>
          <w:rFonts w:asciiTheme="majorHAnsi" w:eastAsiaTheme="majorEastAsia" w:hAnsiTheme="majorHAnsi" w:cstheme="majorBidi"/>
          <w:color w:val="2F5496" w:themeColor="accent1" w:themeShade="BF"/>
          <w:sz w:val="32"/>
          <w:szCs w:val="32"/>
        </w:rPr>
      </w:pPr>
      <w:hyperlink r:id="rId22" w:history="1">
        <w:r w:rsidR="00777BE1" w:rsidRPr="006C7D94">
          <w:rPr>
            <w:rStyle w:val="Hyperlink"/>
          </w:rPr>
          <w:t>https://www.appraisal.nes.scot.nhs.uk/media/01sfwj1h/pendleton-s-rules.docx</w:t>
        </w:r>
      </w:hyperlink>
      <w:r w:rsidR="00777BE1">
        <w:t xml:space="preserve"> </w:t>
      </w:r>
    </w:p>
    <w:p w14:paraId="7C34B408" w14:textId="744A9EE6" w:rsidR="003441E7" w:rsidRPr="00382A2B" w:rsidRDefault="003441E7" w:rsidP="00604B0D">
      <w:pPr>
        <w:pStyle w:val="ListParagraph"/>
        <w:numPr>
          <w:ilvl w:val="0"/>
          <w:numId w:val="13"/>
        </w:numPr>
        <w:rPr>
          <w:rFonts w:asciiTheme="majorHAnsi" w:eastAsiaTheme="majorEastAsia" w:hAnsiTheme="majorHAnsi" w:cstheme="majorBidi"/>
          <w:color w:val="2F5496" w:themeColor="accent1" w:themeShade="BF"/>
          <w:sz w:val="32"/>
          <w:szCs w:val="32"/>
        </w:rPr>
      </w:pPr>
      <w:r>
        <w:br w:type="page"/>
      </w:r>
    </w:p>
    <w:p w14:paraId="067C3101" w14:textId="401FBF58" w:rsidR="00BF7C25" w:rsidRDefault="00BF7C25" w:rsidP="00BF7C25">
      <w:pPr>
        <w:pStyle w:val="Heading1"/>
      </w:pPr>
      <w:bookmarkStart w:id="4" w:name="_Toc48825456"/>
      <w:r>
        <w:lastRenderedPageBreak/>
        <w:t xml:space="preserve">Module 05:  </w:t>
      </w:r>
      <w:r w:rsidR="008C57C1">
        <w:t>Using a c</w:t>
      </w:r>
      <w:r>
        <w:t xml:space="preserve">oaching </w:t>
      </w:r>
      <w:r w:rsidR="008C57C1">
        <w:t xml:space="preserve">approach </w:t>
      </w:r>
      <w:r>
        <w:t xml:space="preserve">in </w:t>
      </w:r>
      <w:r w:rsidR="008C57C1">
        <w:t>a</w:t>
      </w:r>
      <w:r>
        <w:t>ppraisals</w:t>
      </w:r>
    </w:p>
    <w:p w14:paraId="65709A66" w14:textId="77777777" w:rsidR="00BF7C25" w:rsidRDefault="00BF7C25" w:rsidP="00BF7C25">
      <w:pPr>
        <w:pStyle w:val="Heading2"/>
      </w:pPr>
      <w:r>
        <w:t>Your notes</w:t>
      </w:r>
    </w:p>
    <w:tbl>
      <w:tblPr>
        <w:tblStyle w:val="PlainTable1"/>
        <w:tblW w:w="0" w:type="auto"/>
        <w:tblLook w:val="04A0" w:firstRow="1" w:lastRow="0" w:firstColumn="1" w:lastColumn="0" w:noHBand="0" w:noVBand="1"/>
      </w:tblPr>
      <w:tblGrid>
        <w:gridCol w:w="9016"/>
      </w:tblGrid>
      <w:tr w:rsidR="00BF7C25" w14:paraId="53EDAB03" w14:textId="77777777" w:rsidTr="00A34D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2BE038BE" w14:textId="09D22B13" w:rsidR="00BF7C25" w:rsidRDefault="006F3ED9" w:rsidP="00A34DCF">
            <w:r>
              <w:t>Add notes and reflections in below box</w:t>
            </w:r>
            <w:r w:rsidR="00BF7C25">
              <w:t>:</w:t>
            </w:r>
          </w:p>
        </w:tc>
      </w:tr>
      <w:tr w:rsidR="00BF7C25" w14:paraId="5B04B12C" w14:textId="77777777" w:rsidTr="00A34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FC671B2" w14:textId="77777777" w:rsidR="00BF7C25" w:rsidRPr="00FA3C63" w:rsidRDefault="00BF7C25" w:rsidP="00A34DCF">
            <w:pPr>
              <w:rPr>
                <w:b w:val="0"/>
                <w:bCs w:val="0"/>
              </w:rPr>
            </w:pPr>
          </w:p>
        </w:tc>
      </w:tr>
    </w:tbl>
    <w:p w14:paraId="5E0DDA52" w14:textId="77777777" w:rsidR="00BF7C25" w:rsidRDefault="00BF7C25" w:rsidP="00BF7C25"/>
    <w:p w14:paraId="57EE4927" w14:textId="3BFF65EB" w:rsidR="00BF7C25" w:rsidRDefault="00994441" w:rsidP="00994441">
      <w:pPr>
        <w:pStyle w:val="Heading2"/>
      </w:pPr>
      <w:r>
        <w:t>Further reading</w:t>
      </w:r>
      <w:r w:rsidR="00D7411A">
        <w:t>:</w:t>
      </w:r>
    </w:p>
    <w:p w14:paraId="23B7C180" w14:textId="77777777" w:rsidR="00994441" w:rsidRPr="00994441" w:rsidRDefault="00994441" w:rsidP="00994441">
      <w:pPr>
        <w:pStyle w:val="ListParagraph"/>
        <w:numPr>
          <w:ilvl w:val="0"/>
          <w:numId w:val="13"/>
        </w:numPr>
      </w:pPr>
      <w:r w:rsidRPr="00994441">
        <w:t>Connor and Pokora ‘Coaching and Mentoring at Work’  2012</w:t>
      </w:r>
    </w:p>
    <w:p w14:paraId="5B8716CD" w14:textId="77777777" w:rsidR="00994441" w:rsidRPr="00994441" w:rsidRDefault="00994441" w:rsidP="00994441">
      <w:pPr>
        <w:pStyle w:val="ListParagraph"/>
        <w:numPr>
          <w:ilvl w:val="0"/>
          <w:numId w:val="13"/>
        </w:numPr>
      </w:pPr>
      <w:r w:rsidRPr="00994441">
        <w:t>Michael West and Jeremy Dawson NHS Staff Management and Health Service Quality  2012</w:t>
      </w:r>
    </w:p>
    <w:p w14:paraId="484CDC76" w14:textId="53F31EC8" w:rsidR="00994441" w:rsidRDefault="00994441" w:rsidP="00994441">
      <w:pPr>
        <w:pStyle w:val="ListParagraph"/>
        <w:numPr>
          <w:ilvl w:val="0"/>
          <w:numId w:val="13"/>
        </w:numPr>
      </w:pPr>
      <w:r w:rsidRPr="00994441">
        <w:t xml:space="preserve">Coaching for Performance Published 1992 </w:t>
      </w:r>
      <w:r w:rsidR="009962E5">
        <w:t>–</w:t>
      </w:r>
      <w:r w:rsidRPr="00994441">
        <w:t xml:space="preserve"> 2002</w:t>
      </w:r>
    </w:p>
    <w:p w14:paraId="34E71BA4" w14:textId="15569EA6" w:rsidR="009962E5" w:rsidRPr="00994441" w:rsidRDefault="009962E5" w:rsidP="009962E5">
      <w:pPr>
        <w:pStyle w:val="ListParagraph"/>
        <w:numPr>
          <w:ilvl w:val="0"/>
          <w:numId w:val="13"/>
        </w:numPr>
      </w:pPr>
      <w:r w:rsidRPr="009962E5">
        <w:t xml:space="preserve">Turas Learn:  </w:t>
      </w:r>
      <w:hyperlink r:id="rId23" w:history="1">
        <w:r w:rsidRPr="009962E5">
          <w:rPr>
            <w:rStyle w:val="Hyperlink"/>
          </w:rPr>
          <w:t>https://learn.nes.nhs.scot/</w:t>
        </w:r>
      </w:hyperlink>
      <w:r w:rsidRPr="009962E5">
        <w:t xml:space="preserve"> </w:t>
      </w:r>
    </w:p>
    <w:p w14:paraId="24401967" w14:textId="77777777" w:rsidR="00BF7C25" w:rsidRDefault="00BF7C25">
      <w:pPr>
        <w:rPr>
          <w:rFonts w:asciiTheme="majorHAnsi" w:eastAsiaTheme="majorEastAsia" w:hAnsiTheme="majorHAnsi" w:cstheme="majorBidi"/>
          <w:color w:val="2F5496" w:themeColor="accent1" w:themeShade="BF"/>
          <w:sz w:val="32"/>
          <w:szCs w:val="32"/>
        </w:rPr>
      </w:pPr>
      <w:r>
        <w:br w:type="page"/>
      </w:r>
    </w:p>
    <w:p w14:paraId="1731D2A5" w14:textId="567296F1" w:rsidR="00951CCA" w:rsidRDefault="00951CCA" w:rsidP="00E117CD">
      <w:pPr>
        <w:pStyle w:val="Heading1"/>
      </w:pPr>
      <w:r>
        <w:lastRenderedPageBreak/>
        <w:t>Module 0</w:t>
      </w:r>
      <w:r w:rsidR="00107D24">
        <w:t>6</w:t>
      </w:r>
      <w:r>
        <w:t xml:space="preserve">:  </w:t>
      </w:r>
      <w:r w:rsidR="00005629">
        <w:t>Challenging Appraisal</w:t>
      </w:r>
      <w:r w:rsidR="00107D24">
        <w:t xml:space="preserve"> Situation</w:t>
      </w:r>
      <w:r w:rsidR="00005629">
        <w:t>s</w:t>
      </w:r>
      <w:bookmarkEnd w:id="4"/>
    </w:p>
    <w:p w14:paraId="51E06A88" w14:textId="77777777" w:rsidR="00AA7F87" w:rsidRDefault="00AA7F87" w:rsidP="00AA7F87">
      <w:pPr>
        <w:pStyle w:val="Heading2"/>
      </w:pPr>
      <w:r>
        <w:t>Your notes</w:t>
      </w:r>
    </w:p>
    <w:tbl>
      <w:tblPr>
        <w:tblStyle w:val="PlainTable1"/>
        <w:tblW w:w="0" w:type="auto"/>
        <w:tblLook w:val="04A0" w:firstRow="1" w:lastRow="0" w:firstColumn="1" w:lastColumn="0" w:noHBand="0" w:noVBand="1"/>
      </w:tblPr>
      <w:tblGrid>
        <w:gridCol w:w="9016"/>
      </w:tblGrid>
      <w:tr w:rsidR="00AA7F87" w14:paraId="7220AE67"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2963BB99" w14:textId="339C764A" w:rsidR="00AA7F87" w:rsidRDefault="006F3ED9" w:rsidP="007E51ED">
            <w:r>
              <w:t>Add notes and reflections in below box</w:t>
            </w:r>
            <w:r w:rsidR="00AA7F87">
              <w:t>:</w:t>
            </w:r>
          </w:p>
        </w:tc>
      </w:tr>
      <w:tr w:rsidR="00AA7F87" w14:paraId="37574172"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ACF8CBE" w14:textId="77777777" w:rsidR="00AA7F87" w:rsidRPr="00FA3C63" w:rsidRDefault="00AA7F87" w:rsidP="007E51ED">
            <w:pPr>
              <w:rPr>
                <w:b w:val="0"/>
                <w:bCs w:val="0"/>
              </w:rPr>
            </w:pPr>
          </w:p>
        </w:tc>
      </w:tr>
    </w:tbl>
    <w:p w14:paraId="40644BC5" w14:textId="187CEF1B" w:rsidR="00AA7F87" w:rsidRDefault="00AA7F87" w:rsidP="00AA7F87"/>
    <w:p w14:paraId="0BED9609" w14:textId="6B10684D" w:rsidR="00AA7F87" w:rsidRPr="00F03E5A" w:rsidRDefault="00493A48" w:rsidP="00493A48">
      <w:pPr>
        <w:pStyle w:val="Heading2"/>
      </w:pPr>
      <w:r>
        <w:t>Consider</w:t>
      </w:r>
    </w:p>
    <w:tbl>
      <w:tblPr>
        <w:tblStyle w:val="PlainTable1"/>
        <w:tblW w:w="0" w:type="auto"/>
        <w:tblLook w:val="04A0" w:firstRow="1" w:lastRow="0" w:firstColumn="1" w:lastColumn="0" w:noHBand="0" w:noVBand="1"/>
      </w:tblPr>
      <w:tblGrid>
        <w:gridCol w:w="9016"/>
      </w:tblGrid>
      <w:tr w:rsidR="00493A48" w14:paraId="1199823A"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70262EA" w14:textId="173738CA" w:rsidR="00493A48" w:rsidRDefault="00493A48" w:rsidP="007E51ED">
            <w:r w:rsidRPr="00493A48">
              <w:t>What situations you would find challenging in an appraisal?</w:t>
            </w:r>
          </w:p>
        </w:tc>
      </w:tr>
      <w:tr w:rsidR="00493A48" w14:paraId="45B89614"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925AF08" w14:textId="77777777" w:rsidR="00493A48" w:rsidRPr="00FA3C63" w:rsidRDefault="00493A48" w:rsidP="007E51ED">
            <w:pPr>
              <w:rPr>
                <w:b w:val="0"/>
                <w:bCs w:val="0"/>
              </w:rPr>
            </w:pPr>
          </w:p>
        </w:tc>
      </w:tr>
      <w:tr w:rsidR="00493A48" w14:paraId="648E282C" w14:textId="77777777" w:rsidTr="007E51ED">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3ABFA0F2" w14:textId="1CA88DFB" w:rsidR="00493A48" w:rsidRPr="007B37CF" w:rsidRDefault="007B37CF" w:rsidP="007E51ED">
            <w:r w:rsidRPr="007B37CF">
              <w:t>How would you deal with them?</w:t>
            </w:r>
          </w:p>
        </w:tc>
      </w:tr>
      <w:tr w:rsidR="00493A48" w14:paraId="296BFDFA"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5E265E7" w14:textId="77777777" w:rsidR="00493A48" w:rsidRPr="00FA3C63" w:rsidRDefault="00493A48" w:rsidP="007E51ED">
            <w:pPr>
              <w:rPr>
                <w:b w:val="0"/>
                <w:bCs w:val="0"/>
              </w:rPr>
            </w:pPr>
          </w:p>
        </w:tc>
      </w:tr>
      <w:tr w:rsidR="008A240D" w14:paraId="25F37E15" w14:textId="77777777" w:rsidTr="007E51ED">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CA74022" w14:textId="77777777" w:rsidR="008A240D" w:rsidRPr="00BD0D29" w:rsidRDefault="008A240D" w:rsidP="007E51ED">
            <w:r w:rsidRPr="00BD0D29">
              <w:t>What concerns or problems might cause you to postpone, cancel or stop an appraisal?</w:t>
            </w:r>
          </w:p>
          <w:p w14:paraId="67543EA0" w14:textId="77777777" w:rsidR="008A240D" w:rsidRDefault="008A240D" w:rsidP="007E51ED">
            <w:r w:rsidRPr="00BD0D29">
              <w:t>What would be a difficult appraisal for you?</w:t>
            </w:r>
            <w:r>
              <w:t xml:space="preserve">  </w:t>
            </w:r>
            <w:r w:rsidRPr="000D3D08">
              <w:t>How might you deal with them?</w:t>
            </w:r>
          </w:p>
        </w:tc>
      </w:tr>
      <w:tr w:rsidR="008A240D" w14:paraId="5E2DEA1B"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0938AC12" w14:textId="77777777" w:rsidR="008A240D" w:rsidRPr="00FA3C63" w:rsidRDefault="008A240D" w:rsidP="007E51ED">
            <w:pPr>
              <w:rPr>
                <w:b w:val="0"/>
                <w:bCs w:val="0"/>
              </w:rPr>
            </w:pPr>
          </w:p>
        </w:tc>
      </w:tr>
    </w:tbl>
    <w:p w14:paraId="23995961" w14:textId="77777777" w:rsidR="00944C7A" w:rsidRDefault="00944C7A" w:rsidP="00944C7A"/>
    <w:p w14:paraId="47A7CB74" w14:textId="77777777" w:rsidR="00714B18" w:rsidRDefault="00714B18" w:rsidP="00714B18">
      <w:pPr>
        <w:pStyle w:val="Heading2"/>
      </w:pPr>
      <w:r w:rsidRPr="00061F3A">
        <w:t>Consider what concerns may arise during an appraisal</w:t>
      </w:r>
      <w:r>
        <w:t>:</w:t>
      </w:r>
    </w:p>
    <w:tbl>
      <w:tblPr>
        <w:tblStyle w:val="PlainTable1"/>
        <w:tblW w:w="0" w:type="auto"/>
        <w:tblLook w:val="04A0" w:firstRow="1" w:lastRow="0" w:firstColumn="1" w:lastColumn="0" w:noHBand="0" w:noVBand="1"/>
      </w:tblPr>
      <w:tblGrid>
        <w:gridCol w:w="9016"/>
      </w:tblGrid>
      <w:tr w:rsidR="00714B18" w14:paraId="191EAAF0" w14:textId="77777777" w:rsidTr="00333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0B34FF1B" w14:textId="77777777" w:rsidR="00714B18" w:rsidRPr="00BD0D29" w:rsidRDefault="00714B18" w:rsidP="00333D14">
            <w:r w:rsidRPr="00BD0D29">
              <w:t>What concerns or problems might cause you to postpone, cancel or stop an appraisal?</w:t>
            </w:r>
          </w:p>
          <w:p w14:paraId="0B2B59BF" w14:textId="77777777" w:rsidR="00714B18" w:rsidRDefault="00714B18" w:rsidP="00333D14">
            <w:r w:rsidRPr="00BD0D29">
              <w:t>What would be a difficult appraisal for you?</w:t>
            </w:r>
            <w:r>
              <w:t xml:space="preserve">  </w:t>
            </w:r>
            <w:r w:rsidRPr="000D3D08">
              <w:t>How might you deal with them?</w:t>
            </w:r>
          </w:p>
        </w:tc>
      </w:tr>
      <w:tr w:rsidR="00714B18" w14:paraId="68FE77E9" w14:textId="77777777" w:rsidTr="00333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89075A8" w14:textId="77777777" w:rsidR="00714B18" w:rsidRPr="00FA3C63" w:rsidRDefault="00714B18" w:rsidP="00333D14">
            <w:pPr>
              <w:rPr>
                <w:b w:val="0"/>
                <w:bCs w:val="0"/>
              </w:rPr>
            </w:pPr>
          </w:p>
        </w:tc>
      </w:tr>
    </w:tbl>
    <w:p w14:paraId="3BB91D5A" w14:textId="77777777" w:rsidR="00714B18" w:rsidRDefault="00714B18" w:rsidP="00944C7A"/>
    <w:p w14:paraId="227AF729" w14:textId="28FA40EC" w:rsidR="008A240D" w:rsidRDefault="008A240D" w:rsidP="008A240D">
      <w:pPr>
        <w:pStyle w:val="Heading2"/>
      </w:pPr>
      <w:r>
        <w:t>Self-awareness / Pitfalls:</w:t>
      </w:r>
    </w:p>
    <w:tbl>
      <w:tblPr>
        <w:tblStyle w:val="PlainTable1"/>
        <w:tblW w:w="0" w:type="auto"/>
        <w:tblLook w:val="04A0" w:firstRow="1" w:lastRow="0" w:firstColumn="1" w:lastColumn="0" w:noHBand="0" w:noVBand="1"/>
      </w:tblPr>
      <w:tblGrid>
        <w:gridCol w:w="3539"/>
        <w:gridCol w:w="5477"/>
      </w:tblGrid>
      <w:tr w:rsidR="008A240D" w14:paraId="63239B93"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Mar>
              <w:top w:w="85" w:type="dxa"/>
              <w:left w:w="85" w:type="dxa"/>
              <w:bottom w:w="85" w:type="dxa"/>
              <w:right w:w="85" w:type="dxa"/>
            </w:tcMar>
          </w:tcPr>
          <w:p w14:paraId="6268A234" w14:textId="77777777" w:rsidR="008A240D" w:rsidRDefault="008A240D" w:rsidP="007E51ED">
            <w:r>
              <w:t>From the below list, w</w:t>
            </w:r>
            <w:r w:rsidRPr="006B190B">
              <w:t>hat potential pitfalls do you recognise for yourself as an appraiser?</w:t>
            </w:r>
          </w:p>
        </w:tc>
      </w:tr>
      <w:tr w:rsidR="008A240D" w14:paraId="2CDAE6D7"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Mar>
              <w:top w:w="85" w:type="dxa"/>
              <w:left w:w="85" w:type="dxa"/>
              <w:bottom w:w="85" w:type="dxa"/>
              <w:right w:w="85" w:type="dxa"/>
            </w:tcMar>
          </w:tcPr>
          <w:p w14:paraId="68144BD0" w14:textId="77777777" w:rsidR="008A240D" w:rsidRDefault="008A240D" w:rsidP="008A240D">
            <w:pPr>
              <w:pStyle w:val="ListParagraph"/>
              <w:numPr>
                <w:ilvl w:val="0"/>
                <w:numId w:val="11"/>
              </w:numPr>
              <w:rPr>
                <w:b w:val="0"/>
                <w:bCs w:val="0"/>
              </w:rPr>
            </w:pPr>
            <w:r w:rsidRPr="00E2508B">
              <w:t>The people pleaser</w:t>
            </w:r>
          </w:p>
          <w:p w14:paraId="6DAD5C9A" w14:textId="77777777" w:rsidR="008A240D" w:rsidRDefault="008A240D" w:rsidP="008A240D">
            <w:pPr>
              <w:pStyle w:val="ListParagraph"/>
              <w:numPr>
                <w:ilvl w:val="0"/>
                <w:numId w:val="11"/>
              </w:numPr>
              <w:rPr>
                <w:b w:val="0"/>
                <w:bCs w:val="0"/>
              </w:rPr>
            </w:pPr>
            <w:r w:rsidRPr="00E2508B">
              <w:t>The rescuer</w:t>
            </w:r>
          </w:p>
          <w:p w14:paraId="2EC66B52" w14:textId="77777777" w:rsidR="008A240D" w:rsidRDefault="008A240D" w:rsidP="008A240D">
            <w:pPr>
              <w:pStyle w:val="ListParagraph"/>
              <w:numPr>
                <w:ilvl w:val="0"/>
                <w:numId w:val="11"/>
              </w:numPr>
              <w:rPr>
                <w:b w:val="0"/>
                <w:bCs w:val="0"/>
              </w:rPr>
            </w:pPr>
            <w:r w:rsidRPr="00E2508B">
              <w:t>The judge</w:t>
            </w:r>
          </w:p>
          <w:p w14:paraId="0D0FE782" w14:textId="77777777" w:rsidR="008A240D" w:rsidRDefault="008A240D" w:rsidP="008A240D">
            <w:pPr>
              <w:pStyle w:val="ListParagraph"/>
              <w:numPr>
                <w:ilvl w:val="0"/>
                <w:numId w:val="11"/>
              </w:numPr>
              <w:rPr>
                <w:b w:val="0"/>
                <w:bCs w:val="0"/>
              </w:rPr>
            </w:pPr>
            <w:r w:rsidRPr="00E2508B">
              <w:t>The task oriented</w:t>
            </w:r>
          </w:p>
          <w:p w14:paraId="36311AFA" w14:textId="77777777" w:rsidR="008A240D" w:rsidRDefault="008A240D" w:rsidP="008A240D">
            <w:pPr>
              <w:pStyle w:val="ListParagraph"/>
              <w:numPr>
                <w:ilvl w:val="0"/>
                <w:numId w:val="11"/>
              </w:numPr>
              <w:rPr>
                <w:b w:val="0"/>
                <w:bCs w:val="0"/>
              </w:rPr>
            </w:pPr>
            <w:r w:rsidRPr="00E2508B">
              <w:t>The doctor</w:t>
            </w:r>
          </w:p>
          <w:p w14:paraId="14E4BDDE" w14:textId="77777777" w:rsidR="008A240D" w:rsidRDefault="008A240D" w:rsidP="008A240D">
            <w:pPr>
              <w:pStyle w:val="ListParagraph"/>
              <w:numPr>
                <w:ilvl w:val="0"/>
                <w:numId w:val="11"/>
              </w:numPr>
              <w:rPr>
                <w:b w:val="0"/>
                <w:bCs w:val="0"/>
              </w:rPr>
            </w:pPr>
            <w:r w:rsidRPr="00E2508B">
              <w:t>The elder statesman</w:t>
            </w:r>
          </w:p>
          <w:p w14:paraId="2654A758" w14:textId="77777777" w:rsidR="008A240D" w:rsidRDefault="008A240D" w:rsidP="008A240D">
            <w:pPr>
              <w:pStyle w:val="ListParagraph"/>
              <w:numPr>
                <w:ilvl w:val="0"/>
                <w:numId w:val="11"/>
              </w:numPr>
              <w:rPr>
                <w:b w:val="0"/>
                <w:bCs w:val="0"/>
              </w:rPr>
            </w:pPr>
            <w:r w:rsidRPr="00E2508B">
              <w:t>The head teacher</w:t>
            </w:r>
          </w:p>
          <w:p w14:paraId="18A4AF91" w14:textId="77777777" w:rsidR="008A240D" w:rsidRDefault="008A240D" w:rsidP="008A240D">
            <w:pPr>
              <w:pStyle w:val="ListParagraph"/>
              <w:numPr>
                <w:ilvl w:val="0"/>
                <w:numId w:val="11"/>
              </w:numPr>
              <w:rPr>
                <w:b w:val="0"/>
                <w:bCs w:val="0"/>
              </w:rPr>
            </w:pPr>
            <w:r w:rsidRPr="00E2508B">
              <w:t>The perfectionist</w:t>
            </w:r>
          </w:p>
          <w:p w14:paraId="00F003EE" w14:textId="77777777" w:rsidR="008A240D" w:rsidRDefault="008A240D" w:rsidP="008A240D">
            <w:pPr>
              <w:pStyle w:val="ListParagraph"/>
              <w:numPr>
                <w:ilvl w:val="0"/>
                <w:numId w:val="11"/>
              </w:numPr>
              <w:rPr>
                <w:b w:val="0"/>
                <w:bCs w:val="0"/>
              </w:rPr>
            </w:pPr>
            <w:r w:rsidRPr="00E2508B">
              <w:t>The diffident</w:t>
            </w:r>
          </w:p>
          <w:p w14:paraId="12D3620F" w14:textId="77777777" w:rsidR="008A240D" w:rsidRDefault="008A240D" w:rsidP="008A240D">
            <w:pPr>
              <w:pStyle w:val="ListParagraph"/>
              <w:numPr>
                <w:ilvl w:val="0"/>
                <w:numId w:val="11"/>
              </w:numPr>
              <w:rPr>
                <w:b w:val="0"/>
                <w:bCs w:val="0"/>
              </w:rPr>
            </w:pPr>
            <w:r w:rsidRPr="00E2508B">
              <w:t>The money oriented</w:t>
            </w:r>
          </w:p>
          <w:p w14:paraId="52658D73" w14:textId="77777777" w:rsidR="008A240D" w:rsidRPr="00F776C3" w:rsidRDefault="008A240D" w:rsidP="008A240D">
            <w:pPr>
              <w:pStyle w:val="ListParagraph"/>
              <w:numPr>
                <w:ilvl w:val="0"/>
                <w:numId w:val="11"/>
              </w:numPr>
              <w:rPr>
                <w:b w:val="0"/>
                <w:bCs w:val="0"/>
              </w:rPr>
            </w:pPr>
            <w:r w:rsidRPr="00E2508B">
              <w:t>The over-involved/colluder</w:t>
            </w:r>
          </w:p>
        </w:tc>
        <w:tc>
          <w:tcPr>
            <w:tcW w:w="5477" w:type="dxa"/>
          </w:tcPr>
          <w:p w14:paraId="1CF05C5E" w14:textId="77777777" w:rsidR="008A240D" w:rsidRPr="0015760A" w:rsidRDefault="008A240D" w:rsidP="007E51ED">
            <w:pPr>
              <w:cnfStyle w:val="000000100000" w:firstRow="0" w:lastRow="0" w:firstColumn="0" w:lastColumn="0" w:oddVBand="0" w:evenVBand="0" w:oddHBand="1" w:evenHBand="0" w:firstRowFirstColumn="0" w:firstRowLastColumn="0" w:lastRowFirstColumn="0" w:lastRowLastColumn="0"/>
              <w:rPr>
                <w:b/>
                <w:bCs/>
                <w:u w:val="single"/>
              </w:rPr>
            </w:pPr>
            <w:r w:rsidRPr="0015760A">
              <w:rPr>
                <w:b/>
                <w:bCs/>
                <w:u w:val="single"/>
              </w:rPr>
              <w:t>How might you avoid these traps?</w:t>
            </w:r>
          </w:p>
          <w:p w14:paraId="4C144D60" w14:textId="77777777" w:rsidR="008A240D" w:rsidRDefault="008A240D" w:rsidP="007E51ED">
            <w:pPr>
              <w:cnfStyle w:val="000000100000" w:firstRow="0" w:lastRow="0" w:firstColumn="0" w:lastColumn="0" w:oddVBand="0" w:evenVBand="0" w:oddHBand="1" w:evenHBand="0" w:firstRowFirstColumn="0" w:firstRowLastColumn="0" w:lastRowFirstColumn="0" w:lastRowLastColumn="0"/>
            </w:pPr>
          </w:p>
          <w:p w14:paraId="41E943CD" w14:textId="77777777" w:rsidR="008A240D" w:rsidRPr="00E2508B" w:rsidRDefault="008A240D" w:rsidP="007E51ED">
            <w:pPr>
              <w:cnfStyle w:val="000000100000" w:firstRow="0" w:lastRow="0" w:firstColumn="0" w:lastColumn="0" w:oddVBand="0" w:evenVBand="0" w:oddHBand="1" w:evenHBand="0" w:firstRowFirstColumn="0" w:firstRowLastColumn="0" w:lastRowFirstColumn="0" w:lastRowLastColumn="0"/>
            </w:pPr>
          </w:p>
        </w:tc>
      </w:tr>
    </w:tbl>
    <w:p w14:paraId="1360A566" w14:textId="761B2BFD" w:rsidR="00D921C5" w:rsidRDefault="00D921C5" w:rsidP="00D921C5"/>
    <w:p w14:paraId="33D129A7" w14:textId="77777777" w:rsidR="00253077" w:rsidRDefault="00253077" w:rsidP="00253077">
      <w:pPr>
        <w:pStyle w:val="Heading2"/>
      </w:pPr>
      <w:r>
        <w:t>Simulated Medical Appraisal video review:</w:t>
      </w:r>
    </w:p>
    <w:tbl>
      <w:tblPr>
        <w:tblStyle w:val="PlainTable1"/>
        <w:tblW w:w="0" w:type="auto"/>
        <w:tblLook w:val="04A0" w:firstRow="1" w:lastRow="0" w:firstColumn="1" w:lastColumn="0" w:noHBand="0" w:noVBand="1"/>
      </w:tblPr>
      <w:tblGrid>
        <w:gridCol w:w="9016"/>
      </w:tblGrid>
      <w:tr w:rsidR="00253077" w14:paraId="4844E209" w14:textId="77777777" w:rsidTr="00CD5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A37C31B" w14:textId="0E99859F" w:rsidR="00253077" w:rsidRPr="00A84E45" w:rsidRDefault="00253077" w:rsidP="00CD5CD2">
            <w:pPr>
              <w:rPr>
                <w:b w:val="0"/>
                <w:bCs w:val="0"/>
              </w:rPr>
            </w:pPr>
            <w:r>
              <w:t>Please review simulated appraisal video below**:</w:t>
            </w:r>
            <w:r w:rsidR="00A93D0B">
              <w:t xml:space="preserve"> </w:t>
            </w:r>
            <w:hyperlink r:id="rId24" w:history="1">
              <w:r w:rsidR="00A93D0B" w:rsidRPr="00AC4B2F">
                <w:rPr>
                  <w:rStyle w:val="Hyperlink"/>
                </w:rPr>
                <w:t>https://www.appraisal.nes.scot.nhs.uk/s/videora/hwb/</w:t>
              </w:r>
            </w:hyperlink>
            <w:r w:rsidR="00A93D0B">
              <w:t xml:space="preserve"> </w:t>
            </w:r>
          </w:p>
        </w:tc>
      </w:tr>
      <w:tr w:rsidR="00253077" w14:paraId="323589C2" w14:textId="77777777" w:rsidTr="00CD5CD2">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889D4F4" w14:textId="77777777" w:rsidR="00652A20" w:rsidRDefault="00A8153D" w:rsidP="00CD5CD2">
            <w:pPr>
              <w:rPr>
                <w:b w:val="0"/>
                <w:bCs w:val="0"/>
              </w:rPr>
            </w:pPr>
            <w:r>
              <w:lastRenderedPageBreak/>
              <w:t xml:space="preserve">Your </w:t>
            </w:r>
            <w:r w:rsidR="00652A20">
              <w:t>reflections on the video:</w:t>
            </w:r>
          </w:p>
          <w:p w14:paraId="0205C3CF" w14:textId="0DABF2AF" w:rsidR="00253077" w:rsidRPr="00652A20" w:rsidRDefault="00A40EE7" w:rsidP="00CD5CD2">
            <w:pPr>
              <w:rPr>
                <w:b w:val="0"/>
                <w:bCs w:val="0"/>
                <w:i/>
                <w:iCs/>
              </w:rPr>
            </w:pPr>
            <w:r w:rsidRPr="00652A20">
              <w:rPr>
                <w:b w:val="0"/>
                <w:bCs w:val="0"/>
                <w:i/>
                <w:iCs/>
              </w:rPr>
              <w:t>Do you think the appraisee is supported by the appraiser?  Would you do anything differently if you were the appraiser?  What other resources might you consider signposting?  Would you pause the appraisal?  Why?  Is the doctor's current situation a cause for concern with regards to patient safety?</w:t>
            </w:r>
          </w:p>
        </w:tc>
      </w:tr>
      <w:tr w:rsidR="00253077" w:rsidRPr="004F12F3" w14:paraId="584D7E58" w14:textId="77777777" w:rsidTr="00CD5CD2">
        <w:trPr>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AF29BBD" w14:textId="77777777" w:rsidR="00253077" w:rsidRPr="004F12F3" w:rsidRDefault="00253077" w:rsidP="00CD5CD2">
            <w:pPr>
              <w:rPr>
                <w:b w:val="0"/>
                <w:bCs w:val="0"/>
              </w:rPr>
            </w:pPr>
          </w:p>
        </w:tc>
      </w:tr>
    </w:tbl>
    <w:p w14:paraId="0B737EDA" w14:textId="1972BC15" w:rsidR="00FF1131" w:rsidRDefault="00253077">
      <w:r w:rsidRPr="00F76428">
        <w:rPr>
          <w:i/>
          <w:iCs/>
          <w:color w:val="FF0000"/>
        </w:rPr>
        <w:t xml:space="preserve">** The video will </w:t>
      </w:r>
      <w:r w:rsidR="00A40EE7" w:rsidRPr="008442A7">
        <w:rPr>
          <w:b/>
          <w:bCs/>
          <w:i/>
          <w:iCs/>
          <w:color w:val="FF0000"/>
        </w:rPr>
        <w:t>not</w:t>
      </w:r>
      <w:r w:rsidR="00A40EE7">
        <w:rPr>
          <w:i/>
          <w:iCs/>
          <w:color w:val="FF0000"/>
        </w:rPr>
        <w:t xml:space="preserve"> </w:t>
      </w:r>
      <w:r w:rsidRPr="00F76428">
        <w:rPr>
          <w:i/>
          <w:iCs/>
          <w:color w:val="FF0000"/>
        </w:rPr>
        <w:t xml:space="preserve">be replayed on the </w:t>
      </w:r>
      <w:r w:rsidR="00C41FCA">
        <w:rPr>
          <w:i/>
          <w:iCs/>
          <w:color w:val="FF0000"/>
        </w:rPr>
        <w:t>training course</w:t>
      </w:r>
      <w:r w:rsidR="00FF1131">
        <w:br w:type="page"/>
      </w:r>
    </w:p>
    <w:p w14:paraId="062E2C96" w14:textId="0DFDB3B0" w:rsidR="00F20250" w:rsidRDefault="00D41D89" w:rsidP="00D41D89">
      <w:pPr>
        <w:pStyle w:val="Heading1"/>
      </w:pPr>
      <w:r>
        <w:lastRenderedPageBreak/>
        <w:t xml:space="preserve">Module </w:t>
      </w:r>
      <w:r w:rsidR="00FF1131">
        <w:t>0</w:t>
      </w:r>
      <w:r w:rsidR="00F35744">
        <w:t>7</w:t>
      </w:r>
      <w:r>
        <w:t xml:space="preserve">a: </w:t>
      </w:r>
      <w:r w:rsidR="00FF1131">
        <w:t xml:space="preserve"> </w:t>
      </w:r>
      <w:r w:rsidR="00C33482">
        <w:t xml:space="preserve">Appraisal in Trainer Role </w:t>
      </w:r>
      <w:r>
        <w:t>(Secondary Care and University)</w:t>
      </w:r>
    </w:p>
    <w:p w14:paraId="268619C8" w14:textId="77777777" w:rsidR="00080BEE" w:rsidRDefault="00080BEE" w:rsidP="00080BEE">
      <w:pPr>
        <w:pStyle w:val="Heading2"/>
      </w:pPr>
      <w:r>
        <w:t>Your notes</w:t>
      </w:r>
    </w:p>
    <w:tbl>
      <w:tblPr>
        <w:tblStyle w:val="PlainTable1"/>
        <w:tblW w:w="0" w:type="auto"/>
        <w:tblLook w:val="04A0" w:firstRow="1" w:lastRow="0" w:firstColumn="1" w:lastColumn="0" w:noHBand="0" w:noVBand="1"/>
      </w:tblPr>
      <w:tblGrid>
        <w:gridCol w:w="9016"/>
      </w:tblGrid>
      <w:tr w:rsidR="00080BEE" w14:paraId="3646421C"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0197C3FC" w14:textId="1354A22D" w:rsidR="00080BEE" w:rsidRDefault="006F3ED9" w:rsidP="007E51ED">
            <w:r>
              <w:t>Add notes and reflections in below box</w:t>
            </w:r>
            <w:r w:rsidR="00080BEE">
              <w:t>:</w:t>
            </w:r>
          </w:p>
        </w:tc>
      </w:tr>
      <w:tr w:rsidR="00080BEE" w14:paraId="3160846F"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063026A" w14:textId="77777777" w:rsidR="00080BEE" w:rsidRPr="00FA3C63" w:rsidRDefault="00080BEE" w:rsidP="007E51ED">
            <w:pPr>
              <w:rPr>
                <w:b w:val="0"/>
                <w:bCs w:val="0"/>
              </w:rPr>
            </w:pPr>
          </w:p>
        </w:tc>
      </w:tr>
    </w:tbl>
    <w:p w14:paraId="5EC56DB0" w14:textId="1BE42BF8" w:rsidR="00080BEE" w:rsidRDefault="00080BEE" w:rsidP="00080BEE"/>
    <w:p w14:paraId="470FAB0F" w14:textId="5DCF4FE1" w:rsidR="00067314" w:rsidRDefault="00067314" w:rsidP="00067314">
      <w:pPr>
        <w:pStyle w:val="Heading2"/>
      </w:pPr>
      <w:r>
        <w:t>Your Questions</w:t>
      </w:r>
    </w:p>
    <w:tbl>
      <w:tblPr>
        <w:tblStyle w:val="PlainTable1"/>
        <w:tblW w:w="0" w:type="auto"/>
        <w:tblLook w:val="04A0" w:firstRow="1" w:lastRow="0" w:firstColumn="1" w:lastColumn="0" w:noHBand="0" w:noVBand="1"/>
      </w:tblPr>
      <w:tblGrid>
        <w:gridCol w:w="9016"/>
      </w:tblGrid>
      <w:tr w:rsidR="00067314" w14:paraId="20E448E4"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3F224600" w14:textId="2641C090" w:rsidR="00067314" w:rsidRDefault="00067314" w:rsidP="007E51ED">
            <w:r>
              <w:t>Make notes of questions to ask on training day:</w:t>
            </w:r>
          </w:p>
        </w:tc>
      </w:tr>
      <w:tr w:rsidR="00067314" w14:paraId="065D7A28"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0CD12F7" w14:textId="77777777" w:rsidR="00067314" w:rsidRPr="00FA3C63" w:rsidRDefault="00067314" w:rsidP="007E51ED">
            <w:pPr>
              <w:rPr>
                <w:b w:val="0"/>
                <w:bCs w:val="0"/>
              </w:rPr>
            </w:pPr>
          </w:p>
        </w:tc>
      </w:tr>
    </w:tbl>
    <w:p w14:paraId="4B23FDB6" w14:textId="77777777" w:rsidR="00067314" w:rsidRDefault="00067314" w:rsidP="00067314"/>
    <w:p w14:paraId="20DB8A9F" w14:textId="4D48BE69" w:rsidR="00D41D89" w:rsidRDefault="00D41D89" w:rsidP="00D921C5"/>
    <w:p w14:paraId="696D12D0" w14:textId="130DF67F" w:rsidR="009250DF" w:rsidRDefault="009250DF" w:rsidP="009250DF">
      <w:pPr>
        <w:pStyle w:val="Heading1"/>
      </w:pPr>
      <w:r>
        <w:t>Module 0</w:t>
      </w:r>
      <w:r w:rsidR="00732360">
        <w:t>7</w:t>
      </w:r>
      <w:r>
        <w:t>b:  Appraisal in Trainer Role (Primary Care)</w:t>
      </w:r>
    </w:p>
    <w:p w14:paraId="187797CC" w14:textId="77777777" w:rsidR="009250DF" w:rsidRDefault="009250DF" w:rsidP="009250DF">
      <w:pPr>
        <w:pStyle w:val="Heading2"/>
      </w:pPr>
      <w:r>
        <w:t>Your notes</w:t>
      </w:r>
    </w:p>
    <w:tbl>
      <w:tblPr>
        <w:tblStyle w:val="PlainTable1"/>
        <w:tblW w:w="0" w:type="auto"/>
        <w:tblLook w:val="04A0" w:firstRow="1" w:lastRow="0" w:firstColumn="1" w:lastColumn="0" w:noHBand="0" w:noVBand="1"/>
      </w:tblPr>
      <w:tblGrid>
        <w:gridCol w:w="9016"/>
      </w:tblGrid>
      <w:tr w:rsidR="009250DF" w14:paraId="103A8381"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3F07259B" w14:textId="5B6BAB2F" w:rsidR="009250DF" w:rsidRDefault="006F3ED9" w:rsidP="007E51ED">
            <w:r>
              <w:t>Add notes and reflections in below box</w:t>
            </w:r>
            <w:r w:rsidR="009250DF">
              <w:t>:</w:t>
            </w:r>
          </w:p>
        </w:tc>
      </w:tr>
      <w:tr w:rsidR="009250DF" w14:paraId="63610C1D"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2FD39753" w14:textId="77777777" w:rsidR="009250DF" w:rsidRPr="00FA3C63" w:rsidRDefault="009250DF" w:rsidP="007E51ED">
            <w:pPr>
              <w:rPr>
                <w:b w:val="0"/>
                <w:bCs w:val="0"/>
              </w:rPr>
            </w:pPr>
          </w:p>
        </w:tc>
      </w:tr>
    </w:tbl>
    <w:p w14:paraId="1D1AA0E2" w14:textId="77777777" w:rsidR="009250DF" w:rsidRDefault="009250DF" w:rsidP="009250DF"/>
    <w:p w14:paraId="219ACA9B" w14:textId="77777777" w:rsidR="009250DF" w:rsidRDefault="009250DF" w:rsidP="009250DF">
      <w:pPr>
        <w:pStyle w:val="Heading2"/>
      </w:pPr>
      <w:r>
        <w:t>Your Questions</w:t>
      </w:r>
    </w:p>
    <w:tbl>
      <w:tblPr>
        <w:tblStyle w:val="PlainTable1"/>
        <w:tblW w:w="0" w:type="auto"/>
        <w:tblLook w:val="04A0" w:firstRow="1" w:lastRow="0" w:firstColumn="1" w:lastColumn="0" w:noHBand="0" w:noVBand="1"/>
      </w:tblPr>
      <w:tblGrid>
        <w:gridCol w:w="9016"/>
      </w:tblGrid>
      <w:tr w:rsidR="009250DF" w14:paraId="2EAE658F"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A5B613E" w14:textId="77777777" w:rsidR="009250DF" w:rsidRDefault="009250DF" w:rsidP="007E51ED">
            <w:r>
              <w:t>Make notes of questions to ask on training day:</w:t>
            </w:r>
          </w:p>
        </w:tc>
      </w:tr>
      <w:tr w:rsidR="009250DF" w14:paraId="4F6AD1C5"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37AF736" w14:textId="77777777" w:rsidR="009250DF" w:rsidRPr="00FA3C63" w:rsidRDefault="009250DF" w:rsidP="007E51ED">
            <w:pPr>
              <w:rPr>
                <w:b w:val="0"/>
                <w:bCs w:val="0"/>
              </w:rPr>
            </w:pPr>
          </w:p>
        </w:tc>
      </w:tr>
    </w:tbl>
    <w:p w14:paraId="4FFE55D9" w14:textId="77777777" w:rsidR="009250DF" w:rsidRDefault="009250DF" w:rsidP="009250DF"/>
    <w:p w14:paraId="5066B6B9" w14:textId="5BE8FD96" w:rsidR="007A122A" w:rsidRDefault="007A122A" w:rsidP="007A122A">
      <w:pPr>
        <w:pStyle w:val="Heading2"/>
      </w:pPr>
      <w:r>
        <w:t>Resources:</w:t>
      </w:r>
    </w:p>
    <w:p w14:paraId="4ACFB202" w14:textId="355A31B9" w:rsidR="007D4483" w:rsidRDefault="007A122A" w:rsidP="00DC3C28">
      <w:pPr>
        <w:pStyle w:val="ListParagraph"/>
        <w:numPr>
          <w:ilvl w:val="0"/>
          <w:numId w:val="13"/>
        </w:numPr>
      </w:pPr>
      <w:r>
        <w:t>Scotland Deanery</w:t>
      </w:r>
      <w:r w:rsidR="00413B9B">
        <w:t>: ROT Manual</w:t>
      </w:r>
      <w:r w:rsidR="007D4483">
        <w:br/>
      </w:r>
      <w:hyperlink r:id="rId25" w:history="1">
        <w:r w:rsidR="007D4483" w:rsidRPr="00AC4B2F">
          <w:rPr>
            <w:rStyle w:val="Hyperlink"/>
          </w:rPr>
          <w:t>https://www.scotlanddeanery.nhs.scot/trainer-information/recognition-of-trainers-rot/</w:t>
        </w:r>
      </w:hyperlink>
    </w:p>
    <w:p w14:paraId="17BA679A" w14:textId="34A12D8E" w:rsidR="007D4483" w:rsidRDefault="007D4483" w:rsidP="00DC3C28">
      <w:pPr>
        <w:pStyle w:val="ListParagraph"/>
        <w:numPr>
          <w:ilvl w:val="0"/>
          <w:numId w:val="13"/>
        </w:numPr>
      </w:pPr>
      <w:r>
        <w:t>Simulated ROT</w:t>
      </w:r>
      <w:r w:rsidRPr="007D4483">
        <w:t xml:space="preserve"> </w:t>
      </w:r>
      <w:r>
        <w:t>discussion at appraisal</w:t>
      </w:r>
      <w:r>
        <w:br/>
      </w:r>
      <w:hyperlink r:id="rId26" w:history="1">
        <w:r w:rsidR="00B45712" w:rsidRPr="00AC4B2F">
          <w:rPr>
            <w:rStyle w:val="Hyperlink"/>
          </w:rPr>
          <w:t>https://www.appraisal.nes.scot.nhs.uk/s/videos/rot/</w:t>
        </w:r>
      </w:hyperlink>
      <w:r w:rsidR="00B45712">
        <w:t xml:space="preserve"> </w:t>
      </w:r>
      <w:r w:rsidR="00E759FB">
        <w:br/>
      </w:r>
      <w:r w:rsidR="00E759FB" w:rsidRPr="00E759FB">
        <w:rPr>
          <w:i/>
          <w:iCs/>
        </w:rPr>
        <w:t>This roleplayed example is not intended to be a “perfect” appraisal, but simply to generate discussion at training events and give learners an idea on how the conversations may flow.</w:t>
      </w:r>
    </w:p>
    <w:p w14:paraId="7ABD94B6" w14:textId="59652146" w:rsidR="00F01202" w:rsidRDefault="00F01202" w:rsidP="007D4483">
      <w:r>
        <w:br w:type="page"/>
      </w:r>
    </w:p>
    <w:p w14:paraId="3FBE1A4A" w14:textId="50B61BEE" w:rsidR="00D921C5" w:rsidRDefault="00901E38" w:rsidP="00901E38">
      <w:pPr>
        <w:pStyle w:val="Heading1"/>
      </w:pPr>
      <w:bookmarkStart w:id="5" w:name="_Toc48825457"/>
      <w:r>
        <w:lastRenderedPageBreak/>
        <w:t xml:space="preserve">Remote </w:t>
      </w:r>
      <w:r w:rsidR="009254B9">
        <w:t>training</w:t>
      </w:r>
      <w:r>
        <w:t xml:space="preserve"> attendance</w:t>
      </w:r>
      <w:bookmarkEnd w:id="5"/>
    </w:p>
    <w:p w14:paraId="1F1D2DB0" w14:textId="149B2D33" w:rsidR="0060047A" w:rsidRDefault="00264936" w:rsidP="00D921C5">
      <w:r>
        <w:t xml:space="preserve">When you have completed all </w:t>
      </w:r>
      <w:r w:rsidR="007D6206">
        <w:t>the</w:t>
      </w:r>
      <w:r>
        <w:t xml:space="preserve"> mo</w:t>
      </w:r>
      <w:r w:rsidR="00512579">
        <w:t xml:space="preserve">dules you will be ready for attending the </w:t>
      </w:r>
      <w:r w:rsidR="00D74A30">
        <w:t>r</w:t>
      </w:r>
      <w:r w:rsidR="00512579">
        <w:t xml:space="preserve">emote </w:t>
      </w:r>
      <w:r w:rsidR="00D74A30">
        <w:t>t</w:t>
      </w:r>
      <w:r w:rsidR="009254B9">
        <w:t>raining</w:t>
      </w:r>
      <w:r w:rsidR="00D74A30">
        <w:t xml:space="preserve"> </w:t>
      </w:r>
      <w:r w:rsidR="00512579">
        <w:t>sessions, facilitated via Microsoft Teams.</w:t>
      </w:r>
      <w:r w:rsidR="0060047A">
        <w:t xml:space="preserve">  Each course will have a bespoke team setup and link</w:t>
      </w:r>
      <w:r w:rsidR="000E433D">
        <w:t xml:space="preserve">, if you have not received details yet on how to join, please contact the </w:t>
      </w:r>
      <w:r w:rsidR="002E74C9">
        <w:t>Medical Appraisal Scotland team ASAP to get this organised.  (</w:t>
      </w:r>
      <w:hyperlink r:id="rId27" w:history="1">
        <w:r w:rsidR="002E74C9" w:rsidRPr="00E65328">
          <w:rPr>
            <w:rStyle w:val="Hyperlink"/>
          </w:rPr>
          <w:t>Medical.Appraisal@nes.scot.nhs.uk</w:t>
        </w:r>
      </w:hyperlink>
      <w:r w:rsidR="002E74C9">
        <w:t>)</w:t>
      </w:r>
    </w:p>
    <w:p w14:paraId="75AC97F0" w14:textId="71E54F3F" w:rsidR="002E74C9" w:rsidRDefault="008F477C" w:rsidP="00D921C5">
      <w:r>
        <w:t>The focus on the two half-days will be around small group discussions, exercises</w:t>
      </w:r>
      <w:r w:rsidR="00702AAE">
        <w:t xml:space="preserve"> and large group </w:t>
      </w:r>
      <w:r w:rsidR="00B72BF2">
        <w:t>plenary</w:t>
      </w:r>
      <w:r w:rsidR="00702AAE">
        <w:t>.</w:t>
      </w:r>
      <w:r w:rsidR="008A2E4F">
        <w:t xml:space="preserve">  A lot of the </w:t>
      </w:r>
      <w:r w:rsidR="00811229">
        <w:t xml:space="preserve">group work </w:t>
      </w:r>
      <w:r w:rsidR="008A2E4F">
        <w:t>will be based on</w:t>
      </w:r>
      <w:r w:rsidR="00565E02">
        <w:t xml:space="preserve"> the </w:t>
      </w:r>
      <w:r w:rsidR="00811229">
        <w:t xml:space="preserve">responses you provided in this workbook so make sure you </w:t>
      </w:r>
      <w:r w:rsidR="005C23FE">
        <w:t>have this available on th</w:t>
      </w:r>
      <w:r w:rsidR="007D6206">
        <w:t>e</w:t>
      </w:r>
      <w:r w:rsidR="005C23FE">
        <w:t xml:space="preserve"> day for referencing.</w:t>
      </w:r>
    </w:p>
    <w:p w14:paraId="48799475" w14:textId="77777777" w:rsidR="00F10011" w:rsidRDefault="00F10011" w:rsidP="00D921C5"/>
    <w:p w14:paraId="6A84405A" w14:textId="77777777" w:rsidR="00F10011" w:rsidRDefault="00F10011" w:rsidP="00F10011">
      <w:pPr>
        <w:pStyle w:val="Heading1"/>
      </w:pPr>
      <w:bookmarkStart w:id="6" w:name="_Toc48825460"/>
      <w:bookmarkStart w:id="7" w:name="_Toc48825459"/>
      <w:r>
        <w:t>Further support</w:t>
      </w:r>
      <w:bookmarkEnd w:id="6"/>
    </w:p>
    <w:p w14:paraId="6EA59C73" w14:textId="77777777" w:rsidR="00F10011" w:rsidRDefault="000644F8" w:rsidP="00F10011">
      <w:pPr>
        <w:pStyle w:val="ListParagraph"/>
        <w:numPr>
          <w:ilvl w:val="0"/>
          <w:numId w:val="13"/>
        </w:numPr>
      </w:pPr>
      <w:hyperlink r:id="rId28" w:history="1">
        <w:r w:rsidR="00F10011" w:rsidRPr="006C7D94">
          <w:rPr>
            <w:rStyle w:val="Hyperlink"/>
          </w:rPr>
          <w:t>https://www.appraisal.nes.scot.nhs.uk/contacts/local-administration-teams/</w:t>
        </w:r>
      </w:hyperlink>
      <w:r w:rsidR="00F10011">
        <w:t xml:space="preserve"> </w:t>
      </w:r>
    </w:p>
    <w:p w14:paraId="626FED39" w14:textId="77777777" w:rsidR="00F10011" w:rsidRDefault="000644F8" w:rsidP="00F10011">
      <w:pPr>
        <w:pStyle w:val="ListParagraph"/>
        <w:numPr>
          <w:ilvl w:val="0"/>
          <w:numId w:val="13"/>
        </w:numPr>
      </w:pPr>
      <w:hyperlink r:id="rId29" w:history="1">
        <w:r w:rsidR="00F10011" w:rsidRPr="006C7D94">
          <w:rPr>
            <w:rStyle w:val="Hyperlink"/>
          </w:rPr>
          <w:t>https://www.appraisal.nes.scot.nhs.uk/contacts/appraisal-leads/</w:t>
        </w:r>
      </w:hyperlink>
      <w:r w:rsidR="00F10011">
        <w:t xml:space="preserve"> </w:t>
      </w:r>
    </w:p>
    <w:p w14:paraId="7AEC90E0" w14:textId="77777777" w:rsidR="00F10011" w:rsidRDefault="000644F8" w:rsidP="00F10011">
      <w:pPr>
        <w:pStyle w:val="ListParagraph"/>
        <w:numPr>
          <w:ilvl w:val="0"/>
          <w:numId w:val="13"/>
        </w:numPr>
      </w:pPr>
      <w:hyperlink r:id="rId30" w:history="1">
        <w:r w:rsidR="00F10011" w:rsidRPr="006C7D94">
          <w:rPr>
            <w:rStyle w:val="Hyperlink"/>
          </w:rPr>
          <w:t>https://www.appraisal.nes.scot.nhs.uk/contacts/soar-user-support/</w:t>
        </w:r>
      </w:hyperlink>
      <w:r w:rsidR="00F10011">
        <w:t xml:space="preserve"> </w:t>
      </w:r>
    </w:p>
    <w:p w14:paraId="607ED42A" w14:textId="77777777" w:rsidR="00F10011" w:rsidRDefault="00F10011" w:rsidP="00F10011"/>
    <w:p w14:paraId="5E893D77" w14:textId="795FE38B" w:rsidR="00D921C5" w:rsidRDefault="00A62354" w:rsidP="00E117CD">
      <w:pPr>
        <w:pStyle w:val="Heading1"/>
      </w:pPr>
      <w:r>
        <w:t>Your Feedback</w:t>
      </w:r>
      <w:bookmarkEnd w:id="7"/>
    </w:p>
    <w:p w14:paraId="05B51FC8" w14:textId="77777777" w:rsidR="0020443B" w:rsidRDefault="0020443B" w:rsidP="00D921C5">
      <w:r>
        <w:t>We hope you found the modules insightful and engaging.</w:t>
      </w:r>
    </w:p>
    <w:p w14:paraId="6EA944A7" w14:textId="4C020CE2" w:rsidR="00D921C5" w:rsidRDefault="00E425DD" w:rsidP="00D921C5">
      <w:r>
        <w:t xml:space="preserve">Your feedback is important as our training content and delivery evolves to </w:t>
      </w:r>
      <w:r w:rsidR="00092873">
        <w:t xml:space="preserve">ensure a good learning experience for future </w:t>
      </w:r>
      <w:r w:rsidR="00BE2EC7">
        <w:t xml:space="preserve">participants.  We would love to hear your </w:t>
      </w:r>
      <w:r w:rsidR="001B1F00">
        <w:t>feedback on what worked well, what could have been better, and any other ideas for improving the training.</w:t>
      </w:r>
    </w:p>
    <w:p w14:paraId="036E9D74" w14:textId="34822BC8" w:rsidR="00A65C32" w:rsidRDefault="00A65C32" w:rsidP="00D921C5">
      <w:r>
        <w:t xml:space="preserve">A feedback form will be </w:t>
      </w:r>
      <w:r w:rsidR="00B5341E">
        <w:t xml:space="preserve">made available at the end of </w:t>
      </w:r>
      <w:r w:rsidR="00982C36">
        <w:t>the training course</w:t>
      </w:r>
      <w:r w:rsidR="00B5341E">
        <w:t>, please complete this and give us your honest feedback</w:t>
      </w:r>
      <w:r w:rsidR="00451743">
        <w:t xml:space="preserve"> when prompted</w:t>
      </w:r>
      <w:r w:rsidR="004615CE">
        <w:t>.</w:t>
      </w:r>
    </w:p>
    <w:p w14:paraId="3C1DAF87" w14:textId="53C6D052" w:rsidR="005C13C0" w:rsidRDefault="005C13C0" w:rsidP="00D921C5">
      <w:r>
        <w:t xml:space="preserve">Feedback is shared with NES Medical Appraisal team and course tutors </w:t>
      </w:r>
      <w:r w:rsidR="00F26CA3">
        <w:t>through an anonymised report.</w:t>
      </w:r>
    </w:p>
    <w:p w14:paraId="36409D1A" w14:textId="09E80080" w:rsidR="001B1F00" w:rsidRDefault="00B5341E" w:rsidP="00D921C5">
      <w:r>
        <w:t xml:space="preserve">If afterwards you have further comments to add, </w:t>
      </w:r>
      <w:r w:rsidR="00A06271">
        <w:t>we would be most grateful if you could</w:t>
      </w:r>
      <w:r w:rsidR="001B1F00">
        <w:t xml:space="preserve"> email </w:t>
      </w:r>
      <w:r w:rsidR="00A06271">
        <w:t>them to us at</w:t>
      </w:r>
      <w:r w:rsidR="0001292C">
        <w:t xml:space="preserve"> </w:t>
      </w:r>
      <w:hyperlink r:id="rId31" w:history="1">
        <w:r w:rsidR="0001292C" w:rsidRPr="00D60C54">
          <w:rPr>
            <w:rStyle w:val="Hyperlink"/>
          </w:rPr>
          <w:t>Medical.Appraisal@nes.scot.nhs.uk</w:t>
        </w:r>
      </w:hyperlink>
      <w:r w:rsidR="0001292C">
        <w:t xml:space="preserve"> </w:t>
      </w:r>
    </w:p>
    <w:p w14:paraId="2090B8B0" w14:textId="1E077B68" w:rsidR="00D921C5" w:rsidRDefault="003A5AE6" w:rsidP="00D921C5">
      <w:r>
        <w:t>Thank you.</w:t>
      </w:r>
    </w:p>
    <w:p w14:paraId="2015F484" w14:textId="77777777" w:rsidR="003A5AE6" w:rsidRPr="00D921C5" w:rsidRDefault="003A5AE6" w:rsidP="00D921C5"/>
    <w:p w14:paraId="0FAF2E30" w14:textId="77777777" w:rsidR="00D921C5" w:rsidRPr="00D921C5" w:rsidRDefault="00D921C5" w:rsidP="00D921C5"/>
    <w:sectPr w:rsidR="00D921C5" w:rsidRPr="00D921C5" w:rsidSect="00425583">
      <w:head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B7E7" w14:textId="77777777" w:rsidR="00B8017A" w:rsidRDefault="00B8017A" w:rsidP="00425583">
      <w:pPr>
        <w:spacing w:after="0" w:line="240" w:lineRule="auto"/>
      </w:pPr>
      <w:r>
        <w:separator/>
      </w:r>
    </w:p>
  </w:endnote>
  <w:endnote w:type="continuationSeparator" w:id="0">
    <w:p w14:paraId="10C630BE" w14:textId="77777777" w:rsidR="00B8017A" w:rsidRDefault="00B8017A" w:rsidP="00425583">
      <w:pPr>
        <w:spacing w:after="0" w:line="240" w:lineRule="auto"/>
      </w:pPr>
      <w:r>
        <w:continuationSeparator/>
      </w:r>
    </w:p>
  </w:endnote>
  <w:endnote w:type="continuationNotice" w:id="1">
    <w:p w14:paraId="60D14161" w14:textId="77777777" w:rsidR="00B8017A" w:rsidRDefault="00B80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55E27" w14:textId="77777777" w:rsidR="00B8017A" w:rsidRDefault="00B8017A" w:rsidP="00425583">
      <w:pPr>
        <w:spacing w:after="0" w:line="240" w:lineRule="auto"/>
      </w:pPr>
      <w:r>
        <w:separator/>
      </w:r>
    </w:p>
  </w:footnote>
  <w:footnote w:type="continuationSeparator" w:id="0">
    <w:p w14:paraId="1F522167" w14:textId="77777777" w:rsidR="00B8017A" w:rsidRDefault="00B8017A" w:rsidP="00425583">
      <w:pPr>
        <w:spacing w:after="0" w:line="240" w:lineRule="auto"/>
      </w:pPr>
      <w:r>
        <w:continuationSeparator/>
      </w:r>
    </w:p>
  </w:footnote>
  <w:footnote w:type="continuationNotice" w:id="1">
    <w:p w14:paraId="7EFDEFCD" w14:textId="77777777" w:rsidR="00B8017A" w:rsidRDefault="00B80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EBDA" w14:textId="77777777" w:rsidR="00425583" w:rsidRDefault="4A8E2666" w:rsidP="00425583">
    <w:pPr>
      <w:pStyle w:val="Header"/>
      <w:jc w:val="right"/>
    </w:pPr>
    <w:r>
      <w:rPr>
        <w:noProof/>
      </w:rPr>
      <w:drawing>
        <wp:inline distT="0" distB="0" distL="0" distR="0" wp14:anchorId="5481F978" wp14:editId="7CE961E1">
          <wp:extent cx="1784985" cy="772795"/>
          <wp:effectExtent l="0" t="0" r="5715" b="8255"/>
          <wp:docPr id="578838010" name="Picture 578838010" descr="m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84985" cy="772795"/>
                  </a:xfrm>
                  <a:prstGeom prst="rect">
                    <a:avLst/>
                  </a:prstGeom>
                </pic:spPr>
              </pic:pic>
            </a:graphicData>
          </a:graphic>
        </wp:inline>
      </w:drawing>
    </w:r>
    <w:r>
      <w:t xml:space="preserve">  </w:t>
    </w:r>
    <w:r>
      <w:rPr>
        <w:noProof/>
      </w:rPr>
      <w:drawing>
        <wp:inline distT="0" distB="0" distL="0" distR="0" wp14:anchorId="1E717A44" wp14:editId="7D5654DA">
          <wp:extent cx="843915" cy="843915"/>
          <wp:effectExtent l="0" t="0" r="0" b="0"/>
          <wp:docPr id="1450308661" name="Picture 1450308661" descr="NES_2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43915" cy="843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3D6"/>
    <w:multiLevelType w:val="hybridMultilevel"/>
    <w:tmpl w:val="B958F9B4"/>
    <w:lvl w:ilvl="0" w:tplc="6C544D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D2CCD"/>
    <w:multiLevelType w:val="hybridMultilevel"/>
    <w:tmpl w:val="BCA2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E3BBA"/>
    <w:multiLevelType w:val="hybridMultilevel"/>
    <w:tmpl w:val="03D8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65946"/>
    <w:multiLevelType w:val="hybridMultilevel"/>
    <w:tmpl w:val="D7F67A86"/>
    <w:lvl w:ilvl="0" w:tplc="B6709F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9519D"/>
    <w:multiLevelType w:val="hybridMultilevel"/>
    <w:tmpl w:val="817A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C4806"/>
    <w:multiLevelType w:val="hybridMultilevel"/>
    <w:tmpl w:val="A324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10CD4"/>
    <w:multiLevelType w:val="hybridMultilevel"/>
    <w:tmpl w:val="C2C47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C5FDA"/>
    <w:multiLevelType w:val="hybridMultilevel"/>
    <w:tmpl w:val="16D2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1295D"/>
    <w:multiLevelType w:val="hybridMultilevel"/>
    <w:tmpl w:val="375C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94B1B"/>
    <w:multiLevelType w:val="hybridMultilevel"/>
    <w:tmpl w:val="A064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B611F"/>
    <w:multiLevelType w:val="hybridMultilevel"/>
    <w:tmpl w:val="6672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2748F"/>
    <w:multiLevelType w:val="hybridMultilevel"/>
    <w:tmpl w:val="B23E7024"/>
    <w:lvl w:ilvl="0" w:tplc="7F845CD4">
      <w:start w:val="1"/>
      <w:numFmt w:val="bullet"/>
      <w:lvlText w:val="•"/>
      <w:lvlJc w:val="left"/>
      <w:pPr>
        <w:tabs>
          <w:tab w:val="num" w:pos="720"/>
        </w:tabs>
        <w:ind w:left="720" w:hanging="360"/>
      </w:pPr>
      <w:rPr>
        <w:rFonts w:ascii="Arial" w:hAnsi="Arial" w:hint="default"/>
      </w:rPr>
    </w:lvl>
    <w:lvl w:ilvl="1" w:tplc="9CDC1872" w:tentative="1">
      <w:start w:val="1"/>
      <w:numFmt w:val="bullet"/>
      <w:lvlText w:val="•"/>
      <w:lvlJc w:val="left"/>
      <w:pPr>
        <w:tabs>
          <w:tab w:val="num" w:pos="1440"/>
        </w:tabs>
        <w:ind w:left="1440" w:hanging="360"/>
      </w:pPr>
      <w:rPr>
        <w:rFonts w:ascii="Arial" w:hAnsi="Arial" w:hint="default"/>
      </w:rPr>
    </w:lvl>
    <w:lvl w:ilvl="2" w:tplc="3A2034DA" w:tentative="1">
      <w:start w:val="1"/>
      <w:numFmt w:val="bullet"/>
      <w:lvlText w:val="•"/>
      <w:lvlJc w:val="left"/>
      <w:pPr>
        <w:tabs>
          <w:tab w:val="num" w:pos="2160"/>
        </w:tabs>
        <w:ind w:left="2160" w:hanging="360"/>
      </w:pPr>
      <w:rPr>
        <w:rFonts w:ascii="Arial" w:hAnsi="Arial" w:hint="default"/>
      </w:rPr>
    </w:lvl>
    <w:lvl w:ilvl="3" w:tplc="EE5E0C92" w:tentative="1">
      <w:start w:val="1"/>
      <w:numFmt w:val="bullet"/>
      <w:lvlText w:val="•"/>
      <w:lvlJc w:val="left"/>
      <w:pPr>
        <w:tabs>
          <w:tab w:val="num" w:pos="2880"/>
        </w:tabs>
        <w:ind w:left="2880" w:hanging="360"/>
      </w:pPr>
      <w:rPr>
        <w:rFonts w:ascii="Arial" w:hAnsi="Arial" w:hint="default"/>
      </w:rPr>
    </w:lvl>
    <w:lvl w:ilvl="4" w:tplc="9A26540C" w:tentative="1">
      <w:start w:val="1"/>
      <w:numFmt w:val="bullet"/>
      <w:lvlText w:val="•"/>
      <w:lvlJc w:val="left"/>
      <w:pPr>
        <w:tabs>
          <w:tab w:val="num" w:pos="3600"/>
        </w:tabs>
        <w:ind w:left="3600" w:hanging="360"/>
      </w:pPr>
      <w:rPr>
        <w:rFonts w:ascii="Arial" w:hAnsi="Arial" w:hint="default"/>
      </w:rPr>
    </w:lvl>
    <w:lvl w:ilvl="5" w:tplc="BDBC810C" w:tentative="1">
      <w:start w:val="1"/>
      <w:numFmt w:val="bullet"/>
      <w:lvlText w:val="•"/>
      <w:lvlJc w:val="left"/>
      <w:pPr>
        <w:tabs>
          <w:tab w:val="num" w:pos="4320"/>
        </w:tabs>
        <w:ind w:left="4320" w:hanging="360"/>
      </w:pPr>
      <w:rPr>
        <w:rFonts w:ascii="Arial" w:hAnsi="Arial" w:hint="default"/>
      </w:rPr>
    </w:lvl>
    <w:lvl w:ilvl="6" w:tplc="2FF67FB8" w:tentative="1">
      <w:start w:val="1"/>
      <w:numFmt w:val="bullet"/>
      <w:lvlText w:val="•"/>
      <w:lvlJc w:val="left"/>
      <w:pPr>
        <w:tabs>
          <w:tab w:val="num" w:pos="5040"/>
        </w:tabs>
        <w:ind w:left="5040" w:hanging="360"/>
      </w:pPr>
      <w:rPr>
        <w:rFonts w:ascii="Arial" w:hAnsi="Arial" w:hint="default"/>
      </w:rPr>
    </w:lvl>
    <w:lvl w:ilvl="7" w:tplc="47F4C36A" w:tentative="1">
      <w:start w:val="1"/>
      <w:numFmt w:val="bullet"/>
      <w:lvlText w:val="•"/>
      <w:lvlJc w:val="left"/>
      <w:pPr>
        <w:tabs>
          <w:tab w:val="num" w:pos="5760"/>
        </w:tabs>
        <w:ind w:left="5760" w:hanging="360"/>
      </w:pPr>
      <w:rPr>
        <w:rFonts w:ascii="Arial" w:hAnsi="Arial" w:hint="default"/>
      </w:rPr>
    </w:lvl>
    <w:lvl w:ilvl="8" w:tplc="5EBCCA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920A58"/>
    <w:multiLevelType w:val="hybridMultilevel"/>
    <w:tmpl w:val="134C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77117"/>
    <w:multiLevelType w:val="hybridMultilevel"/>
    <w:tmpl w:val="C0C6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3B395E"/>
    <w:multiLevelType w:val="hybridMultilevel"/>
    <w:tmpl w:val="25B281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04017"/>
    <w:multiLevelType w:val="hybridMultilevel"/>
    <w:tmpl w:val="F42CC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187465">
    <w:abstractNumId w:val="9"/>
  </w:num>
  <w:num w:numId="2" w16cid:durableId="682972523">
    <w:abstractNumId w:val="1"/>
  </w:num>
  <w:num w:numId="3" w16cid:durableId="41637994">
    <w:abstractNumId w:val="15"/>
  </w:num>
  <w:num w:numId="4" w16cid:durableId="1080715435">
    <w:abstractNumId w:val="8"/>
  </w:num>
  <w:num w:numId="5" w16cid:durableId="623074887">
    <w:abstractNumId w:val="7"/>
  </w:num>
  <w:num w:numId="6" w16cid:durableId="210845124">
    <w:abstractNumId w:val="0"/>
  </w:num>
  <w:num w:numId="7" w16cid:durableId="774445799">
    <w:abstractNumId w:val="10"/>
  </w:num>
  <w:num w:numId="8" w16cid:durableId="448357981">
    <w:abstractNumId w:val="14"/>
  </w:num>
  <w:num w:numId="9" w16cid:durableId="863438522">
    <w:abstractNumId w:val="12"/>
  </w:num>
  <w:num w:numId="10" w16cid:durableId="1397702180">
    <w:abstractNumId w:val="6"/>
  </w:num>
  <w:num w:numId="11" w16cid:durableId="681517278">
    <w:abstractNumId w:val="4"/>
  </w:num>
  <w:num w:numId="12" w16cid:durableId="1680353523">
    <w:abstractNumId w:val="13"/>
  </w:num>
  <w:num w:numId="13" w16cid:durableId="1253586283">
    <w:abstractNumId w:val="3"/>
  </w:num>
  <w:num w:numId="14" w16cid:durableId="26025884">
    <w:abstractNumId w:val="5"/>
  </w:num>
  <w:num w:numId="15" w16cid:durableId="812530004">
    <w:abstractNumId w:val="2"/>
  </w:num>
  <w:num w:numId="16" w16cid:durableId="1025057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83"/>
    <w:rsid w:val="00004D7B"/>
    <w:rsid w:val="00005629"/>
    <w:rsid w:val="0001292C"/>
    <w:rsid w:val="00013629"/>
    <w:rsid w:val="00014D35"/>
    <w:rsid w:val="0002220A"/>
    <w:rsid w:val="00025349"/>
    <w:rsid w:val="0002697A"/>
    <w:rsid w:val="00030D85"/>
    <w:rsid w:val="00037B6B"/>
    <w:rsid w:val="000534D0"/>
    <w:rsid w:val="000539E9"/>
    <w:rsid w:val="000576D6"/>
    <w:rsid w:val="00061F3A"/>
    <w:rsid w:val="000644F8"/>
    <w:rsid w:val="00065F34"/>
    <w:rsid w:val="00067314"/>
    <w:rsid w:val="00067F7A"/>
    <w:rsid w:val="00070704"/>
    <w:rsid w:val="00072F0D"/>
    <w:rsid w:val="00080BEE"/>
    <w:rsid w:val="00080DEA"/>
    <w:rsid w:val="000849C5"/>
    <w:rsid w:val="00084C38"/>
    <w:rsid w:val="00091134"/>
    <w:rsid w:val="000925F5"/>
    <w:rsid w:val="00092873"/>
    <w:rsid w:val="00093990"/>
    <w:rsid w:val="00095A10"/>
    <w:rsid w:val="000A0E5E"/>
    <w:rsid w:val="000A171F"/>
    <w:rsid w:val="000A45E5"/>
    <w:rsid w:val="000A742F"/>
    <w:rsid w:val="000A7572"/>
    <w:rsid w:val="000B31D3"/>
    <w:rsid w:val="000B3945"/>
    <w:rsid w:val="000B3B21"/>
    <w:rsid w:val="000B3E6E"/>
    <w:rsid w:val="000C7327"/>
    <w:rsid w:val="000D0DC2"/>
    <w:rsid w:val="000D3D08"/>
    <w:rsid w:val="000D3FA2"/>
    <w:rsid w:val="000D4486"/>
    <w:rsid w:val="000E061F"/>
    <w:rsid w:val="000E117C"/>
    <w:rsid w:val="000E1539"/>
    <w:rsid w:val="000E17A7"/>
    <w:rsid w:val="000E37FC"/>
    <w:rsid w:val="000E433D"/>
    <w:rsid w:val="000E5868"/>
    <w:rsid w:val="000E5B8F"/>
    <w:rsid w:val="000E6295"/>
    <w:rsid w:val="000E766E"/>
    <w:rsid w:val="000E7A13"/>
    <w:rsid w:val="000F21C2"/>
    <w:rsid w:val="000F41E2"/>
    <w:rsid w:val="000F6A46"/>
    <w:rsid w:val="00101BB6"/>
    <w:rsid w:val="00102DE5"/>
    <w:rsid w:val="001043DD"/>
    <w:rsid w:val="00107D24"/>
    <w:rsid w:val="0011700E"/>
    <w:rsid w:val="0012010F"/>
    <w:rsid w:val="0012380F"/>
    <w:rsid w:val="00123CA2"/>
    <w:rsid w:val="00125AD4"/>
    <w:rsid w:val="00126EBB"/>
    <w:rsid w:val="00135F80"/>
    <w:rsid w:val="00142711"/>
    <w:rsid w:val="00151923"/>
    <w:rsid w:val="001524B5"/>
    <w:rsid w:val="0015423E"/>
    <w:rsid w:val="00154565"/>
    <w:rsid w:val="0015760A"/>
    <w:rsid w:val="001576CE"/>
    <w:rsid w:val="00163A5C"/>
    <w:rsid w:val="00163DEA"/>
    <w:rsid w:val="0017042F"/>
    <w:rsid w:val="00171FCB"/>
    <w:rsid w:val="00174569"/>
    <w:rsid w:val="00180BC6"/>
    <w:rsid w:val="001814B1"/>
    <w:rsid w:val="0018327A"/>
    <w:rsid w:val="0018421D"/>
    <w:rsid w:val="00187116"/>
    <w:rsid w:val="001A178D"/>
    <w:rsid w:val="001B06E9"/>
    <w:rsid w:val="001B1175"/>
    <w:rsid w:val="001B1F00"/>
    <w:rsid w:val="001B5982"/>
    <w:rsid w:val="001C0629"/>
    <w:rsid w:val="001C1899"/>
    <w:rsid w:val="001C3470"/>
    <w:rsid w:val="001C43A7"/>
    <w:rsid w:val="001C4C99"/>
    <w:rsid w:val="001C5B3E"/>
    <w:rsid w:val="001D0B0D"/>
    <w:rsid w:val="001D386A"/>
    <w:rsid w:val="001D5D31"/>
    <w:rsid w:val="001D64D2"/>
    <w:rsid w:val="001D7257"/>
    <w:rsid w:val="001F40AA"/>
    <w:rsid w:val="00201B8F"/>
    <w:rsid w:val="0020340A"/>
    <w:rsid w:val="002041B3"/>
    <w:rsid w:val="0020443B"/>
    <w:rsid w:val="00204B1D"/>
    <w:rsid w:val="00211444"/>
    <w:rsid w:val="00211D68"/>
    <w:rsid w:val="00214FDD"/>
    <w:rsid w:val="00217B49"/>
    <w:rsid w:val="002201BB"/>
    <w:rsid w:val="00220203"/>
    <w:rsid w:val="00226E2C"/>
    <w:rsid w:val="00231A4A"/>
    <w:rsid w:val="00232033"/>
    <w:rsid w:val="00232489"/>
    <w:rsid w:val="00235371"/>
    <w:rsid w:val="00237632"/>
    <w:rsid w:val="00241329"/>
    <w:rsid w:val="0024164F"/>
    <w:rsid w:val="0024176D"/>
    <w:rsid w:val="0024510A"/>
    <w:rsid w:val="002527FA"/>
    <w:rsid w:val="00252FB3"/>
    <w:rsid w:val="00253077"/>
    <w:rsid w:val="0025419B"/>
    <w:rsid w:val="0025636E"/>
    <w:rsid w:val="00264936"/>
    <w:rsid w:val="002744F5"/>
    <w:rsid w:val="0028090F"/>
    <w:rsid w:val="00290B4E"/>
    <w:rsid w:val="00290BFF"/>
    <w:rsid w:val="00292DF7"/>
    <w:rsid w:val="00293F80"/>
    <w:rsid w:val="002946AE"/>
    <w:rsid w:val="002948A4"/>
    <w:rsid w:val="0029598A"/>
    <w:rsid w:val="00297009"/>
    <w:rsid w:val="002A1AD6"/>
    <w:rsid w:val="002A24FD"/>
    <w:rsid w:val="002A5805"/>
    <w:rsid w:val="002A792F"/>
    <w:rsid w:val="002A7F16"/>
    <w:rsid w:val="002B2AD5"/>
    <w:rsid w:val="002B3D1C"/>
    <w:rsid w:val="002C1D09"/>
    <w:rsid w:val="002D6DBC"/>
    <w:rsid w:val="002E5368"/>
    <w:rsid w:val="002E74C9"/>
    <w:rsid w:val="002F04F0"/>
    <w:rsid w:val="00300905"/>
    <w:rsid w:val="00300AA9"/>
    <w:rsid w:val="00302D0F"/>
    <w:rsid w:val="003055CA"/>
    <w:rsid w:val="00320D5A"/>
    <w:rsid w:val="0032281D"/>
    <w:rsid w:val="00327271"/>
    <w:rsid w:val="00330ECB"/>
    <w:rsid w:val="003321A7"/>
    <w:rsid w:val="00332315"/>
    <w:rsid w:val="00333CD9"/>
    <w:rsid w:val="00337E14"/>
    <w:rsid w:val="00340538"/>
    <w:rsid w:val="00342859"/>
    <w:rsid w:val="003441E7"/>
    <w:rsid w:val="00346D26"/>
    <w:rsid w:val="00351C89"/>
    <w:rsid w:val="00352C6E"/>
    <w:rsid w:val="00355499"/>
    <w:rsid w:val="00361165"/>
    <w:rsid w:val="00362843"/>
    <w:rsid w:val="00370980"/>
    <w:rsid w:val="00370EEF"/>
    <w:rsid w:val="003711DF"/>
    <w:rsid w:val="00374F89"/>
    <w:rsid w:val="00375C5D"/>
    <w:rsid w:val="00376C40"/>
    <w:rsid w:val="00382A2B"/>
    <w:rsid w:val="00382D12"/>
    <w:rsid w:val="003835D2"/>
    <w:rsid w:val="00386F0D"/>
    <w:rsid w:val="003903B0"/>
    <w:rsid w:val="00394BBF"/>
    <w:rsid w:val="00395CF1"/>
    <w:rsid w:val="003961EF"/>
    <w:rsid w:val="003A0765"/>
    <w:rsid w:val="003A0F61"/>
    <w:rsid w:val="003A20F5"/>
    <w:rsid w:val="003A5AE6"/>
    <w:rsid w:val="003B4749"/>
    <w:rsid w:val="003B7605"/>
    <w:rsid w:val="003C3961"/>
    <w:rsid w:val="003C5345"/>
    <w:rsid w:val="003C6027"/>
    <w:rsid w:val="003C6C3B"/>
    <w:rsid w:val="003C7F43"/>
    <w:rsid w:val="003D2855"/>
    <w:rsid w:val="003D6ED7"/>
    <w:rsid w:val="003E067D"/>
    <w:rsid w:val="003E110B"/>
    <w:rsid w:val="003E4DB1"/>
    <w:rsid w:val="003E75F4"/>
    <w:rsid w:val="003F1743"/>
    <w:rsid w:val="003F7D95"/>
    <w:rsid w:val="004001EF"/>
    <w:rsid w:val="004005B1"/>
    <w:rsid w:val="0040362D"/>
    <w:rsid w:val="004113BC"/>
    <w:rsid w:val="00413B9B"/>
    <w:rsid w:val="00414B70"/>
    <w:rsid w:val="0042071A"/>
    <w:rsid w:val="004223C8"/>
    <w:rsid w:val="00423086"/>
    <w:rsid w:val="00425583"/>
    <w:rsid w:val="00427DF7"/>
    <w:rsid w:val="00431AD4"/>
    <w:rsid w:val="004414EC"/>
    <w:rsid w:val="0044216D"/>
    <w:rsid w:val="004458BA"/>
    <w:rsid w:val="0044648D"/>
    <w:rsid w:val="0044725C"/>
    <w:rsid w:val="00451743"/>
    <w:rsid w:val="00451D1E"/>
    <w:rsid w:val="00453302"/>
    <w:rsid w:val="00453C97"/>
    <w:rsid w:val="00455A00"/>
    <w:rsid w:val="00456DFE"/>
    <w:rsid w:val="004615CE"/>
    <w:rsid w:val="00463906"/>
    <w:rsid w:val="0047156A"/>
    <w:rsid w:val="00471DF8"/>
    <w:rsid w:val="00474F11"/>
    <w:rsid w:val="004756D7"/>
    <w:rsid w:val="00483CEF"/>
    <w:rsid w:val="004843F2"/>
    <w:rsid w:val="00484A95"/>
    <w:rsid w:val="00492AF1"/>
    <w:rsid w:val="00493A48"/>
    <w:rsid w:val="00494DA8"/>
    <w:rsid w:val="00497061"/>
    <w:rsid w:val="00497A7D"/>
    <w:rsid w:val="004A7044"/>
    <w:rsid w:val="004B0F23"/>
    <w:rsid w:val="004B1D8F"/>
    <w:rsid w:val="004C0CAE"/>
    <w:rsid w:val="004C597E"/>
    <w:rsid w:val="004C60FD"/>
    <w:rsid w:val="004C7118"/>
    <w:rsid w:val="004D6AA6"/>
    <w:rsid w:val="004E17C8"/>
    <w:rsid w:val="004E7C3E"/>
    <w:rsid w:val="004F12F3"/>
    <w:rsid w:val="004F27B9"/>
    <w:rsid w:val="004F4626"/>
    <w:rsid w:val="004F78C9"/>
    <w:rsid w:val="004F7F27"/>
    <w:rsid w:val="00500D8B"/>
    <w:rsid w:val="00502242"/>
    <w:rsid w:val="005070EA"/>
    <w:rsid w:val="00512579"/>
    <w:rsid w:val="005127E2"/>
    <w:rsid w:val="0051500B"/>
    <w:rsid w:val="00525704"/>
    <w:rsid w:val="00527108"/>
    <w:rsid w:val="00541195"/>
    <w:rsid w:val="0054239A"/>
    <w:rsid w:val="00542C51"/>
    <w:rsid w:val="00542D40"/>
    <w:rsid w:val="00543A3D"/>
    <w:rsid w:val="00544C4B"/>
    <w:rsid w:val="0054530E"/>
    <w:rsid w:val="005467DE"/>
    <w:rsid w:val="00552020"/>
    <w:rsid w:val="00554666"/>
    <w:rsid w:val="00557D94"/>
    <w:rsid w:val="00565E02"/>
    <w:rsid w:val="00566713"/>
    <w:rsid w:val="00567E02"/>
    <w:rsid w:val="00567F21"/>
    <w:rsid w:val="00570CE1"/>
    <w:rsid w:val="00571DEC"/>
    <w:rsid w:val="00575D5C"/>
    <w:rsid w:val="00577D57"/>
    <w:rsid w:val="005810E1"/>
    <w:rsid w:val="005815F4"/>
    <w:rsid w:val="00581673"/>
    <w:rsid w:val="0058316B"/>
    <w:rsid w:val="00584802"/>
    <w:rsid w:val="005868F0"/>
    <w:rsid w:val="005917B1"/>
    <w:rsid w:val="00597284"/>
    <w:rsid w:val="005A1C81"/>
    <w:rsid w:val="005A355C"/>
    <w:rsid w:val="005B146D"/>
    <w:rsid w:val="005B309C"/>
    <w:rsid w:val="005B3711"/>
    <w:rsid w:val="005B5226"/>
    <w:rsid w:val="005B57D2"/>
    <w:rsid w:val="005B626A"/>
    <w:rsid w:val="005C13C0"/>
    <w:rsid w:val="005C23FE"/>
    <w:rsid w:val="005C2EDD"/>
    <w:rsid w:val="005C4270"/>
    <w:rsid w:val="005C4C2D"/>
    <w:rsid w:val="005C6EB6"/>
    <w:rsid w:val="005D1517"/>
    <w:rsid w:val="005D1E7A"/>
    <w:rsid w:val="005D2B6C"/>
    <w:rsid w:val="005F42EA"/>
    <w:rsid w:val="005F4FF9"/>
    <w:rsid w:val="005F5295"/>
    <w:rsid w:val="0060047A"/>
    <w:rsid w:val="006010B0"/>
    <w:rsid w:val="0060291C"/>
    <w:rsid w:val="00604B0D"/>
    <w:rsid w:val="00616C0C"/>
    <w:rsid w:val="006212D3"/>
    <w:rsid w:val="00622831"/>
    <w:rsid w:val="00623129"/>
    <w:rsid w:val="00624188"/>
    <w:rsid w:val="006259F4"/>
    <w:rsid w:val="00630EF2"/>
    <w:rsid w:val="006343A4"/>
    <w:rsid w:val="00634F67"/>
    <w:rsid w:val="00643C32"/>
    <w:rsid w:val="00644846"/>
    <w:rsid w:val="00645D42"/>
    <w:rsid w:val="00652598"/>
    <w:rsid w:val="00652A20"/>
    <w:rsid w:val="00653F99"/>
    <w:rsid w:val="00661C28"/>
    <w:rsid w:val="00665EAF"/>
    <w:rsid w:val="00666BE1"/>
    <w:rsid w:val="00670014"/>
    <w:rsid w:val="00672463"/>
    <w:rsid w:val="00672A4E"/>
    <w:rsid w:val="00674803"/>
    <w:rsid w:val="006765B8"/>
    <w:rsid w:val="006A6AF2"/>
    <w:rsid w:val="006A7B48"/>
    <w:rsid w:val="006B190B"/>
    <w:rsid w:val="006B453D"/>
    <w:rsid w:val="006B4707"/>
    <w:rsid w:val="006B5BE0"/>
    <w:rsid w:val="006C100B"/>
    <w:rsid w:val="006C10C8"/>
    <w:rsid w:val="006C30EB"/>
    <w:rsid w:val="006C4497"/>
    <w:rsid w:val="006C4E68"/>
    <w:rsid w:val="006C7A63"/>
    <w:rsid w:val="006D22BA"/>
    <w:rsid w:val="006D7F1B"/>
    <w:rsid w:val="006D7F6A"/>
    <w:rsid w:val="006E2D73"/>
    <w:rsid w:val="006E3E76"/>
    <w:rsid w:val="006E6ECD"/>
    <w:rsid w:val="006F1CBA"/>
    <w:rsid w:val="006F3ED9"/>
    <w:rsid w:val="006F55BE"/>
    <w:rsid w:val="006F584B"/>
    <w:rsid w:val="006F59AC"/>
    <w:rsid w:val="006F643C"/>
    <w:rsid w:val="006F6EF3"/>
    <w:rsid w:val="00702AAE"/>
    <w:rsid w:val="00704AD6"/>
    <w:rsid w:val="00707F94"/>
    <w:rsid w:val="00713655"/>
    <w:rsid w:val="00714B18"/>
    <w:rsid w:val="00725F79"/>
    <w:rsid w:val="00732360"/>
    <w:rsid w:val="007329EE"/>
    <w:rsid w:val="007401D1"/>
    <w:rsid w:val="00740599"/>
    <w:rsid w:val="00741C83"/>
    <w:rsid w:val="00745DB2"/>
    <w:rsid w:val="00751BFC"/>
    <w:rsid w:val="00751F4D"/>
    <w:rsid w:val="00753931"/>
    <w:rsid w:val="00754A89"/>
    <w:rsid w:val="00766D51"/>
    <w:rsid w:val="00770657"/>
    <w:rsid w:val="007738B9"/>
    <w:rsid w:val="00776C90"/>
    <w:rsid w:val="00777BE1"/>
    <w:rsid w:val="00780678"/>
    <w:rsid w:val="007833FB"/>
    <w:rsid w:val="007941EC"/>
    <w:rsid w:val="00794BB3"/>
    <w:rsid w:val="007A122A"/>
    <w:rsid w:val="007A7626"/>
    <w:rsid w:val="007B15DC"/>
    <w:rsid w:val="007B211B"/>
    <w:rsid w:val="007B243D"/>
    <w:rsid w:val="007B27CF"/>
    <w:rsid w:val="007B2AAF"/>
    <w:rsid w:val="007B37CF"/>
    <w:rsid w:val="007B4021"/>
    <w:rsid w:val="007C1F61"/>
    <w:rsid w:val="007C5560"/>
    <w:rsid w:val="007C6C46"/>
    <w:rsid w:val="007C7D64"/>
    <w:rsid w:val="007C7FE5"/>
    <w:rsid w:val="007D1DD4"/>
    <w:rsid w:val="007D27C5"/>
    <w:rsid w:val="007D4483"/>
    <w:rsid w:val="007D47B2"/>
    <w:rsid w:val="007D4EF7"/>
    <w:rsid w:val="007D6206"/>
    <w:rsid w:val="007D7377"/>
    <w:rsid w:val="007D7793"/>
    <w:rsid w:val="007E1550"/>
    <w:rsid w:val="007E5AB0"/>
    <w:rsid w:val="007E76C2"/>
    <w:rsid w:val="007F1178"/>
    <w:rsid w:val="007F31D1"/>
    <w:rsid w:val="007F6077"/>
    <w:rsid w:val="008003EA"/>
    <w:rsid w:val="0080417C"/>
    <w:rsid w:val="00805C37"/>
    <w:rsid w:val="00806BF8"/>
    <w:rsid w:val="00807605"/>
    <w:rsid w:val="00811229"/>
    <w:rsid w:val="0081634E"/>
    <w:rsid w:val="00816DA2"/>
    <w:rsid w:val="00825DD5"/>
    <w:rsid w:val="00830A45"/>
    <w:rsid w:val="00833A7D"/>
    <w:rsid w:val="00841CBE"/>
    <w:rsid w:val="008442A7"/>
    <w:rsid w:val="008442F0"/>
    <w:rsid w:val="008445F6"/>
    <w:rsid w:val="00844FC7"/>
    <w:rsid w:val="00850F6A"/>
    <w:rsid w:val="00861B66"/>
    <w:rsid w:val="00862A7E"/>
    <w:rsid w:val="008652B2"/>
    <w:rsid w:val="0087446B"/>
    <w:rsid w:val="00877D07"/>
    <w:rsid w:val="00880C6E"/>
    <w:rsid w:val="00882746"/>
    <w:rsid w:val="008866EA"/>
    <w:rsid w:val="00892098"/>
    <w:rsid w:val="00892C85"/>
    <w:rsid w:val="008A240D"/>
    <w:rsid w:val="008A2E4F"/>
    <w:rsid w:val="008A3B27"/>
    <w:rsid w:val="008A4DB5"/>
    <w:rsid w:val="008A5CD3"/>
    <w:rsid w:val="008B07F4"/>
    <w:rsid w:val="008B326A"/>
    <w:rsid w:val="008B6150"/>
    <w:rsid w:val="008B651E"/>
    <w:rsid w:val="008B77C4"/>
    <w:rsid w:val="008C0EDE"/>
    <w:rsid w:val="008C1A77"/>
    <w:rsid w:val="008C3A19"/>
    <w:rsid w:val="008C57C1"/>
    <w:rsid w:val="008D242A"/>
    <w:rsid w:val="008D3FC8"/>
    <w:rsid w:val="008D4700"/>
    <w:rsid w:val="008D7003"/>
    <w:rsid w:val="008E69A9"/>
    <w:rsid w:val="008F0F6F"/>
    <w:rsid w:val="008F1660"/>
    <w:rsid w:val="008F477C"/>
    <w:rsid w:val="008F4D79"/>
    <w:rsid w:val="008F5DDE"/>
    <w:rsid w:val="008F5EA5"/>
    <w:rsid w:val="00901E38"/>
    <w:rsid w:val="009040BF"/>
    <w:rsid w:val="009054E8"/>
    <w:rsid w:val="00912760"/>
    <w:rsid w:val="00913CFF"/>
    <w:rsid w:val="00914CFF"/>
    <w:rsid w:val="0091587F"/>
    <w:rsid w:val="00917F26"/>
    <w:rsid w:val="009250DF"/>
    <w:rsid w:val="009254B9"/>
    <w:rsid w:val="00925B52"/>
    <w:rsid w:val="00926B1C"/>
    <w:rsid w:val="00934201"/>
    <w:rsid w:val="00934CE8"/>
    <w:rsid w:val="009351FC"/>
    <w:rsid w:val="00935D9F"/>
    <w:rsid w:val="00942A86"/>
    <w:rsid w:val="0094482C"/>
    <w:rsid w:val="00944C7A"/>
    <w:rsid w:val="00944F8D"/>
    <w:rsid w:val="009476EA"/>
    <w:rsid w:val="00951CCA"/>
    <w:rsid w:val="0095248E"/>
    <w:rsid w:val="00956D76"/>
    <w:rsid w:val="00965C78"/>
    <w:rsid w:val="00966F9E"/>
    <w:rsid w:val="00975F18"/>
    <w:rsid w:val="0098102E"/>
    <w:rsid w:val="00982355"/>
    <w:rsid w:val="00982C36"/>
    <w:rsid w:val="00984156"/>
    <w:rsid w:val="00984239"/>
    <w:rsid w:val="009863E1"/>
    <w:rsid w:val="00986E37"/>
    <w:rsid w:val="0099255E"/>
    <w:rsid w:val="009927FA"/>
    <w:rsid w:val="00994441"/>
    <w:rsid w:val="0099540B"/>
    <w:rsid w:val="009957F6"/>
    <w:rsid w:val="009962E5"/>
    <w:rsid w:val="009973AB"/>
    <w:rsid w:val="009A1D1C"/>
    <w:rsid w:val="009A573E"/>
    <w:rsid w:val="009B2D90"/>
    <w:rsid w:val="009B73CD"/>
    <w:rsid w:val="009C2E89"/>
    <w:rsid w:val="009C4BA5"/>
    <w:rsid w:val="009C4EA4"/>
    <w:rsid w:val="009D3A47"/>
    <w:rsid w:val="009D54E4"/>
    <w:rsid w:val="009E5685"/>
    <w:rsid w:val="009F20A6"/>
    <w:rsid w:val="009F30A1"/>
    <w:rsid w:val="009F6620"/>
    <w:rsid w:val="00A029B0"/>
    <w:rsid w:val="00A03053"/>
    <w:rsid w:val="00A04C92"/>
    <w:rsid w:val="00A06271"/>
    <w:rsid w:val="00A23792"/>
    <w:rsid w:val="00A27EC6"/>
    <w:rsid w:val="00A306F6"/>
    <w:rsid w:val="00A32761"/>
    <w:rsid w:val="00A3299F"/>
    <w:rsid w:val="00A3639A"/>
    <w:rsid w:val="00A40EE7"/>
    <w:rsid w:val="00A42064"/>
    <w:rsid w:val="00A42B98"/>
    <w:rsid w:val="00A4350E"/>
    <w:rsid w:val="00A5012E"/>
    <w:rsid w:val="00A55D45"/>
    <w:rsid w:val="00A55E00"/>
    <w:rsid w:val="00A564A5"/>
    <w:rsid w:val="00A62354"/>
    <w:rsid w:val="00A65C32"/>
    <w:rsid w:val="00A712A0"/>
    <w:rsid w:val="00A71A19"/>
    <w:rsid w:val="00A71B32"/>
    <w:rsid w:val="00A71F7D"/>
    <w:rsid w:val="00A73E87"/>
    <w:rsid w:val="00A8153D"/>
    <w:rsid w:val="00A818C7"/>
    <w:rsid w:val="00A819BF"/>
    <w:rsid w:val="00A8213B"/>
    <w:rsid w:val="00A83035"/>
    <w:rsid w:val="00A84422"/>
    <w:rsid w:val="00A84CEA"/>
    <w:rsid w:val="00A84E45"/>
    <w:rsid w:val="00A8519E"/>
    <w:rsid w:val="00A879D6"/>
    <w:rsid w:val="00A91819"/>
    <w:rsid w:val="00A93D0B"/>
    <w:rsid w:val="00A95D24"/>
    <w:rsid w:val="00AA78C9"/>
    <w:rsid w:val="00AA7F87"/>
    <w:rsid w:val="00AB2FBE"/>
    <w:rsid w:val="00AB4089"/>
    <w:rsid w:val="00AB6811"/>
    <w:rsid w:val="00AB73E0"/>
    <w:rsid w:val="00AC4758"/>
    <w:rsid w:val="00AC4CC8"/>
    <w:rsid w:val="00AC4E8B"/>
    <w:rsid w:val="00AD057C"/>
    <w:rsid w:val="00AD121A"/>
    <w:rsid w:val="00AD74A1"/>
    <w:rsid w:val="00AE02F4"/>
    <w:rsid w:val="00AE1C12"/>
    <w:rsid w:val="00AE2307"/>
    <w:rsid w:val="00AE3D2B"/>
    <w:rsid w:val="00AE5591"/>
    <w:rsid w:val="00AE74AC"/>
    <w:rsid w:val="00AF3B68"/>
    <w:rsid w:val="00AF3D7F"/>
    <w:rsid w:val="00AF6941"/>
    <w:rsid w:val="00B02A95"/>
    <w:rsid w:val="00B02B1A"/>
    <w:rsid w:val="00B05689"/>
    <w:rsid w:val="00B05DFB"/>
    <w:rsid w:val="00B160BB"/>
    <w:rsid w:val="00B16888"/>
    <w:rsid w:val="00B24642"/>
    <w:rsid w:val="00B306F5"/>
    <w:rsid w:val="00B3410E"/>
    <w:rsid w:val="00B342EF"/>
    <w:rsid w:val="00B36947"/>
    <w:rsid w:val="00B4146C"/>
    <w:rsid w:val="00B42E68"/>
    <w:rsid w:val="00B45712"/>
    <w:rsid w:val="00B47976"/>
    <w:rsid w:val="00B5341E"/>
    <w:rsid w:val="00B65C76"/>
    <w:rsid w:val="00B72BF2"/>
    <w:rsid w:val="00B77640"/>
    <w:rsid w:val="00B77E92"/>
    <w:rsid w:val="00B8017A"/>
    <w:rsid w:val="00B802CB"/>
    <w:rsid w:val="00B83C6D"/>
    <w:rsid w:val="00B84C5B"/>
    <w:rsid w:val="00B857B0"/>
    <w:rsid w:val="00B93A29"/>
    <w:rsid w:val="00B957E7"/>
    <w:rsid w:val="00B97772"/>
    <w:rsid w:val="00BA42ED"/>
    <w:rsid w:val="00BA4BF4"/>
    <w:rsid w:val="00BA6F82"/>
    <w:rsid w:val="00BA7640"/>
    <w:rsid w:val="00BB098F"/>
    <w:rsid w:val="00BB7068"/>
    <w:rsid w:val="00BC0E0B"/>
    <w:rsid w:val="00BC2036"/>
    <w:rsid w:val="00BC353C"/>
    <w:rsid w:val="00BC3D39"/>
    <w:rsid w:val="00BC7694"/>
    <w:rsid w:val="00BD0D29"/>
    <w:rsid w:val="00BD411F"/>
    <w:rsid w:val="00BD50B2"/>
    <w:rsid w:val="00BD672F"/>
    <w:rsid w:val="00BD6C2E"/>
    <w:rsid w:val="00BE0610"/>
    <w:rsid w:val="00BE2E31"/>
    <w:rsid w:val="00BE2EC7"/>
    <w:rsid w:val="00BF0C85"/>
    <w:rsid w:val="00BF0E7F"/>
    <w:rsid w:val="00BF4CAF"/>
    <w:rsid w:val="00BF66E7"/>
    <w:rsid w:val="00BF7C25"/>
    <w:rsid w:val="00C019AB"/>
    <w:rsid w:val="00C07138"/>
    <w:rsid w:val="00C0717E"/>
    <w:rsid w:val="00C10932"/>
    <w:rsid w:val="00C10CAF"/>
    <w:rsid w:val="00C1469D"/>
    <w:rsid w:val="00C16861"/>
    <w:rsid w:val="00C170FF"/>
    <w:rsid w:val="00C17113"/>
    <w:rsid w:val="00C21BDE"/>
    <w:rsid w:val="00C25906"/>
    <w:rsid w:val="00C33482"/>
    <w:rsid w:val="00C352CA"/>
    <w:rsid w:val="00C4021E"/>
    <w:rsid w:val="00C403C0"/>
    <w:rsid w:val="00C41FCA"/>
    <w:rsid w:val="00C4221A"/>
    <w:rsid w:val="00C46313"/>
    <w:rsid w:val="00C4784A"/>
    <w:rsid w:val="00C510E8"/>
    <w:rsid w:val="00C53AFD"/>
    <w:rsid w:val="00C65408"/>
    <w:rsid w:val="00C654DE"/>
    <w:rsid w:val="00C654E5"/>
    <w:rsid w:val="00C65E74"/>
    <w:rsid w:val="00C671F1"/>
    <w:rsid w:val="00C71418"/>
    <w:rsid w:val="00C72D82"/>
    <w:rsid w:val="00C755F7"/>
    <w:rsid w:val="00C7582E"/>
    <w:rsid w:val="00C76468"/>
    <w:rsid w:val="00C91193"/>
    <w:rsid w:val="00C918A2"/>
    <w:rsid w:val="00CA1462"/>
    <w:rsid w:val="00CA222D"/>
    <w:rsid w:val="00CA2303"/>
    <w:rsid w:val="00CA4E48"/>
    <w:rsid w:val="00CA78EA"/>
    <w:rsid w:val="00CB19CE"/>
    <w:rsid w:val="00CB25A6"/>
    <w:rsid w:val="00CB4FBA"/>
    <w:rsid w:val="00CC0386"/>
    <w:rsid w:val="00CC18D8"/>
    <w:rsid w:val="00CC4099"/>
    <w:rsid w:val="00CD22E4"/>
    <w:rsid w:val="00CD3671"/>
    <w:rsid w:val="00CD49A2"/>
    <w:rsid w:val="00CE624E"/>
    <w:rsid w:val="00D01A0E"/>
    <w:rsid w:val="00D12CAF"/>
    <w:rsid w:val="00D13046"/>
    <w:rsid w:val="00D14263"/>
    <w:rsid w:val="00D14D58"/>
    <w:rsid w:val="00D20914"/>
    <w:rsid w:val="00D21D69"/>
    <w:rsid w:val="00D21E50"/>
    <w:rsid w:val="00D25F50"/>
    <w:rsid w:val="00D32815"/>
    <w:rsid w:val="00D33758"/>
    <w:rsid w:val="00D3643F"/>
    <w:rsid w:val="00D41850"/>
    <w:rsid w:val="00D41D89"/>
    <w:rsid w:val="00D43796"/>
    <w:rsid w:val="00D50257"/>
    <w:rsid w:val="00D52CCB"/>
    <w:rsid w:val="00D537E3"/>
    <w:rsid w:val="00D53CAF"/>
    <w:rsid w:val="00D54AB3"/>
    <w:rsid w:val="00D56A0B"/>
    <w:rsid w:val="00D5796E"/>
    <w:rsid w:val="00D6303C"/>
    <w:rsid w:val="00D66DDF"/>
    <w:rsid w:val="00D72333"/>
    <w:rsid w:val="00D7411A"/>
    <w:rsid w:val="00D74A30"/>
    <w:rsid w:val="00D77553"/>
    <w:rsid w:val="00D81512"/>
    <w:rsid w:val="00D84993"/>
    <w:rsid w:val="00D84A63"/>
    <w:rsid w:val="00D85AA9"/>
    <w:rsid w:val="00D86670"/>
    <w:rsid w:val="00D90797"/>
    <w:rsid w:val="00D91E09"/>
    <w:rsid w:val="00D921C5"/>
    <w:rsid w:val="00DA78AB"/>
    <w:rsid w:val="00DB094A"/>
    <w:rsid w:val="00DB6ECD"/>
    <w:rsid w:val="00DB7ABD"/>
    <w:rsid w:val="00DC1153"/>
    <w:rsid w:val="00DD2D43"/>
    <w:rsid w:val="00DD2DCF"/>
    <w:rsid w:val="00DD65A6"/>
    <w:rsid w:val="00DE0E4A"/>
    <w:rsid w:val="00DE315B"/>
    <w:rsid w:val="00DE735A"/>
    <w:rsid w:val="00DF05D6"/>
    <w:rsid w:val="00DF2386"/>
    <w:rsid w:val="00DF522E"/>
    <w:rsid w:val="00E0014C"/>
    <w:rsid w:val="00E002D4"/>
    <w:rsid w:val="00E024DF"/>
    <w:rsid w:val="00E025A0"/>
    <w:rsid w:val="00E117CD"/>
    <w:rsid w:val="00E11883"/>
    <w:rsid w:val="00E128AF"/>
    <w:rsid w:val="00E146DC"/>
    <w:rsid w:val="00E14BC9"/>
    <w:rsid w:val="00E16AB5"/>
    <w:rsid w:val="00E2456C"/>
    <w:rsid w:val="00E2508B"/>
    <w:rsid w:val="00E31622"/>
    <w:rsid w:val="00E331F7"/>
    <w:rsid w:val="00E35A45"/>
    <w:rsid w:val="00E425DD"/>
    <w:rsid w:val="00E474A7"/>
    <w:rsid w:val="00E50101"/>
    <w:rsid w:val="00E51C2D"/>
    <w:rsid w:val="00E5355F"/>
    <w:rsid w:val="00E66A37"/>
    <w:rsid w:val="00E71A16"/>
    <w:rsid w:val="00E7486A"/>
    <w:rsid w:val="00E759FB"/>
    <w:rsid w:val="00E75E0C"/>
    <w:rsid w:val="00E7607B"/>
    <w:rsid w:val="00E76FA5"/>
    <w:rsid w:val="00E773C2"/>
    <w:rsid w:val="00E8456C"/>
    <w:rsid w:val="00E85E88"/>
    <w:rsid w:val="00E86950"/>
    <w:rsid w:val="00E879B0"/>
    <w:rsid w:val="00E9538C"/>
    <w:rsid w:val="00E95C10"/>
    <w:rsid w:val="00EA44E9"/>
    <w:rsid w:val="00EA48AE"/>
    <w:rsid w:val="00EA52FC"/>
    <w:rsid w:val="00EA6C90"/>
    <w:rsid w:val="00EA7B44"/>
    <w:rsid w:val="00EB18EF"/>
    <w:rsid w:val="00EB2DF5"/>
    <w:rsid w:val="00EB7A54"/>
    <w:rsid w:val="00EC6545"/>
    <w:rsid w:val="00EC6D30"/>
    <w:rsid w:val="00EC7DE4"/>
    <w:rsid w:val="00ED11B7"/>
    <w:rsid w:val="00ED153B"/>
    <w:rsid w:val="00ED2199"/>
    <w:rsid w:val="00ED6772"/>
    <w:rsid w:val="00ED75B8"/>
    <w:rsid w:val="00EE11A4"/>
    <w:rsid w:val="00EE34D0"/>
    <w:rsid w:val="00EF541F"/>
    <w:rsid w:val="00F0010D"/>
    <w:rsid w:val="00F01202"/>
    <w:rsid w:val="00F02A6F"/>
    <w:rsid w:val="00F02BE9"/>
    <w:rsid w:val="00F03E5A"/>
    <w:rsid w:val="00F10011"/>
    <w:rsid w:val="00F11808"/>
    <w:rsid w:val="00F15A3A"/>
    <w:rsid w:val="00F20250"/>
    <w:rsid w:val="00F24D25"/>
    <w:rsid w:val="00F253B8"/>
    <w:rsid w:val="00F26CA3"/>
    <w:rsid w:val="00F27111"/>
    <w:rsid w:val="00F27A1B"/>
    <w:rsid w:val="00F35744"/>
    <w:rsid w:val="00F41A4E"/>
    <w:rsid w:val="00F4451E"/>
    <w:rsid w:val="00F46167"/>
    <w:rsid w:val="00F51FD9"/>
    <w:rsid w:val="00F52968"/>
    <w:rsid w:val="00F54873"/>
    <w:rsid w:val="00F5702B"/>
    <w:rsid w:val="00F6034C"/>
    <w:rsid w:val="00F633EE"/>
    <w:rsid w:val="00F67A76"/>
    <w:rsid w:val="00F67A81"/>
    <w:rsid w:val="00F70B89"/>
    <w:rsid w:val="00F7238A"/>
    <w:rsid w:val="00F729FB"/>
    <w:rsid w:val="00F76428"/>
    <w:rsid w:val="00F7690F"/>
    <w:rsid w:val="00F7713D"/>
    <w:rsid w:val="00F776C3"/>
    <w:rsid w:val="00F80BC0"/>
    <w:rsid w:val="00F813B2"/>
    <w:rsid w:val="00F83E4A"/>
    <w:rsid w:val="00F91504"/>
    <w:rsid w:val="00F925A2"/>
    <w:rsid w:val="00F97CE1"/>
    <w:rsid w:val="00FA1B8F"/>
    <w:rsid w:val="00FA3C63"/>
    <w:rsid w:val="00FA425E"/>
    <w:rsid w:val="00FA6F45"/>
    <w:rsid w:val="00FA7AA1"/>
    <w:rsid w:val="00FB17CD"/>
    <w:rsid w:val="00FB433E"/>
    <w:rsid w:val="00FC1216"/>
    <w:rsid w:val="00FC2240"/>
    <w:rsid w:val="00FC3D68"/>
    <w:rsid w:val="00FC442F"/>
    <w:rsid w:val="00FD1F40"/>
    <w:rsid w:val="00FD2D76"/>
    <w:rsid w:val="00FD6513"/>
    <w:rsid w:val="00FD7BD9"/>
    <w:rsid w:val="00FE1C23"/>
    <w:rsid w:val="00FE373B"/>
    <w:rsid w:val="00FF1131"/>
    <w:rsid w:val="00FF3DD5"/>
    <w:rsid w:val="00FF40B9"/>
    <w:rsid w:val="00FF6A14"/>
    <w:rsid w:val="074BBDA2"/>
    <w:rsid w:val="0AEEA557"/>
    <w:rsid w:val="0C1D524B"/>
    <w:rsid w:val="0D75172B"/>
    <w:rsid w:val="15DF9C3A"/>
    <w:rsid w:val="161B23D4"/>
    <w:rsid w:val="186E4404"/>
    <w:rsid w:val="193DE805"/>
    <w:rsid w:val="19EAED67"/>
    <w:rsid w:val="1A495A18"/>
    <w:rsid w:val="1B1BCE0D"/>
    <w:rsid w:val="1CC51301"/>
    <w:rsid w:val="1D0C5B5E"/>
    <w:rsid w:val="1F104245"/>
    <w:rsid w:val="214426B0"/>
    <w:rsid w:val="225E5873"/>
    <w:rsid w:val="2722DA2C"/>
    <w:rsid w:val="27B5E856"/>
    <w:rsid w:val="295E33F3"/>
    <w:rsid w:val="2CC6C970"/>
    <w:rsid w:val="2DC53D12"/>
    <w:rsid w:val="2E58A077"/>
    <w:rsid w:val="2FAA7969"/>
    <w:rsid w:val="32F9F6ED"/>
    <w:rsid w:val="36F881D0"/>
    <w:rsid w:val="372EAE73"/>
    <w:rsid w:val="37926182"/>
    <w:rsid w:val="39ECD53C"/>
    <w:rsid w:val="3E4ED054"/>
    <w:rsid w:val="4392C3A7"/>
    <w:rsid w:val="4A2F52B6"/>
    <w:rsid w:val="4A8E2666"/>
    <w:rsid w:val="4BF5378F"/>
    <w:rsid w:val="4C3CFA48"/>
    <w:rsid w:val="4ECE95C8"/>
    <w:rsid w:val="507BFFC4"/>
    <w:rsid w:val="535E0C34"/>
    <w:rsid w:val="558DEFA6"/>
    <w:rsid w:val="55E30132"/>
    <w:rsid w:val="5691069D"/>
    <w:rsid w:val="5A033958"/>
    <w:rsid w:val="5B500DEE"/>
    <w:rsid w:val="5BAB2054"/>
    <w:rsid w:val="5C59213D"/>
    <w:rsid w:val="5CAEA60B"/>
    <w:rsid w:val="63C2B2C1"/>
    <w:rsid w:val="641756B5"/>
    <w:rsid w:val="66E84825"/>
    <w:rsid w:val="688D086F"/>
    <w:rsid w:val="698AF484"/>
    <w:rsid w:val="6C652A22"/>
    <w:rsid w:val="703CE2A9"/>
    <w:rsid w:val="7291B911"/>
    <w:rsid w:val="737F839C"/>
    <w:rsid w:val="73AA63AE"/>
    <w:rsid w:val="7447117C"/>
    <w:rsid w:val="746A2D20"/>
    <w:rsid w:val="792E8E6C"/>
    <w:rsid w:val="7D7BF105"/>
    <w:rsid w:val="7DF03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99209"/>
  <w15:chartTrackingRefBased/>
  <w15:docId w15:val="{11C02567-B62C-4A83-B3FF-1F300C54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F45"/>
    <w:pPr>
      <w:keepNext/>
      <w:keepLines/>
      <w:pBdr>
        <w:bottom w:val="single" w:sz="4" w:space="1" w:color="auto"/>
      </w:pBdr>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55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583"/>
  </w:style>
  <w:style w:type="paragraph" w:styleId="Footer">
    <w:name w:val="footer"/>
    <w:basedOn w:val="Normal"/>
    <w:link w:val="FooterChar"/>
    <w:uiPriority w:val="99"/>
    <w:unhideWhenUsed/>
    <w:rsid w:val="00425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583"/>
  </w:style>
  <w:style w:type="paragraph" w:styleId="Title">
    <w:name w:val="Title"/>
    <w:basedOn w:val="Normal"/>
    <w:next w:val="Normal"/>
    <w:link w:val="TitleChar"/>
    <w:uiPriority w:val="10"/>
    <w:qFormat/>
    <w:rsid w:val="004255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58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6F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55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4021E"/>
    <w:rPr>
      <w:color w:val="0563C1" w:themeColor="hyperlink"/>
      <w:u w:val="single"/>
    </w:rPr>
  </w:style>
  <w:style w:type="character" w:styleId="UnresolvedMention">
    <w:name w:val="Unresolved Mention"/>
    <w:basedOn w:val="DefaultParagraphFont"/>
    <w:uiPriority w:val="99"/>
    <w:semiHidden/>
    <w:unhideWhenUsed/>
    <w:rsid w:val="00C4021E"/>
    <w:rPr>
      <w:color w:val="605E5C"/>
      <w:shd w:val="clear" w:color="auto" w:fill="E1DFDD"/>
    </w:rPr>
  </w:style>
  <w:style w:type="paragraph" w:styleId="Subtitle">
    <w:name w:val="Subtitle"/>
    <w:basedOn w:val="Normal"/>
    <w:next w:val="Normal"/>
    <w:link w:val="SubtitleChar"/>
    <w:uiPriority w:val="11"/>
    <w:qFormat/>
    <w:rsid w:val="00471D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1DF8"/>
    <w:rPr>
      <w:rFonts w:eastAsiaTheme="minorEastAsia"/>
      <w:color w:val="5A5A5A" w:themeColor="text1" w:themeTint="A5"/>
      <w:spacing w:val="15"/>
    </w:rPr>
  </w:style>
  <w:style w:type="paragraph" w:styleId="ListParagraph">
    <w:name w:val="List Paragraph"/>
    <w:basedOn w:val="Normal"/>
    <w:uiPriority w:val="34"/>
    <w:qFormat/>
    <w:rsid w:val="0002697A"/>
    <w:pPr>
      <w:ind w:left="720"/>
      <w:contextualSpacing/>
    </w:pPr>
  </w:style>
  <w:style w:type="paragraph" w:styleId="TOCHeading">
    <w:name w:val="TOC Heading"/>
    <w:basedOn w:val="Heading1"/>
    <w:next w:val="Normal"/>
    <w:uiPriority w:val="39"/>
    <w:unhideWhenUsed/>
    <w:qFormat/>
    <w:rsid w:val="00FA6F45"/>
    <w:pPr>
      <w:outlineLvl w:val="9"/>
    </w:pPr>
    <w:rPr>
      <w:lang w:val="en-US"/>
    </w:rPr>
  </w:style>
  <w:style w:type="paragraph" w:styleId="TOC1">
    <w:name w:val="toc 1"/>
    <w:basedOn w:val="Normal"/>
    <w:next w:val="Normal"/>
    <w:autoRedefine/>
    <w:uiPriority w:val="39"/>
    <w:unhideWhenUsed/>
    <w:rsid w:val="00FA6F45"/>
    <w:pPr>
      <w:spacing w:after="100"/>
    </w:pPr>
  </w:style>
  <w:style w:type="paragraph" w:styleId="TOC2">
    <w:name w:val="toc 2"/>
    <w:basedOn w:val="Normal"/>
    <w:next w:val="Normal"/>
    <w:autoRedefine/>
    <w:uiPriority w:val="39"/>
    <w:unhideWhenUsed/>
    <w:rsid w:val="00FA6F45"/>
    <w:pPr>
      <w:spacing w:after="100"/>
      <w:ind w:left="220"/>
    </w:pPr>
  </w:style>
  <w:style w:type="paragraph" w:styleId="BalloonText">
    <w:name w:val="Balloon Text"/>
    <w:basedOn w:val="Normal"/>
    <w:link w:val="BalloonTextChar"/>
    <w:uiPriority w:val="99"/>
    <w:semiHidden/>
    <w:unhideWhenUsed/>
    <w:rsid w:val="001D0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B0D"/>
    <w:rPr>
      <w:rFonts w:ascii="Segoe UI" w:hAnsi="Segoe UI" w:cs="Segoe UI"/>
      <w:sz w:val="18"/>
      <w:szCs w:val="18"/>
    </w:rPr>
  </w:style>
  <w:style w:type="paragraph" w:styleId="FootnoteText">
    <w:name w:val="footnote text"/>
    <w:basedOn w:val="Normal"/>
    <w:link w:val="FootnoteTextChar"/>
    <w:uiPriority w:val="99"/>
    <w:semiHidden/>
    <w:unhideWhenUsed/>
    <w:rsid w:val="00C76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468"/>
    <w:rPr>
      <w:sz w:val="20"/>
      <w:szCs w:val="20"/>
    </w:rPr>
  </w:style>
  <w:style w:type="character" w:styleId="FootnoteReference">
    <w:name w:val="footnote reference"/>
    <w:basedOn w:val="DefaultParagraphFont"/>
    <w:uiPriority w:val="99"/>
    <w:semiHidden/>
    <w:unhideWhenUsed/>
    <w:rsid w:val="00C76468"/>
    <w:rPr>
      <w:vertAlign w:val="superscript"/>
    </w:rPr>
  </w:style>
  <w:style w:type="character" w:styleId="CommentReference">
    <w:name w:val="annotation reference"/>
    <w:basedOn w:val="DefaultParagraphFont"/>
    <w:uiPriority w:val="99"/>
    <w:semiHidden/>
    <w:unhideWhenUsed/>
    <w:rsid w:val="00497061"/>
    <w:rPr>
      <w:sz w:val="16"/>
      <w:szCs w:val="16"/>
    </w:rPr>
  </w:style>
  <w:style w:type="paragraph" w:styleId="CommentText">
    <w:name w:val="annotation text"/>
    <w:basedOn w:val="Normal"/>
    <w:link w:val="CommentTextChar"/>
    <w:uiPriority w:val="99"/>
    <w:semiHidden/>
    <w:unhideWhenUsed/>
    <w:rsid w:val="00497061"/>
    <w:pPr>
      <w:spacing w:line="240" w:lineRule="auto"/>
    </w:pPr>
    <w:rPr>
      <w:sz w:val="20"/>
      <w:szCs w:val="20"/>
    </w:rPr>
  </w:style>
  <w:style w:type="character" w:customStyle="1" w:styleId="CommentTextChar">
    <w:name w:val="Comment Text Char"/>
    <w:basedOn w:val="DefaultParagraphFont"/>
    <w:link w:val="CommentText"/>
    <w:uiPriority w:val="99"/>
    <w:semiHidden/>
    <w:rsid w:val="00497061"/>
    <w:rPr>
      <w:sz w:val="20"/>
      <w:szCs w:val="20"/>
    </w:rPr>
  </w:style>
  <w:style w:type="paragraph" w:styleId="CommentSubject">
    <w:name w:val="annotation subject"/>
    <w:basedOn w:val="CommentText"/>
    <w:next w:val="CommentText"/>
    <w:link w:val="CommentSubjectChar"/>
    <w:uiPriority w:val="99"/>
    <w:semiHidden/>
    <w:unhideWhenUsed/>
    <w:rsid w:val="00497061"/>
    <w:rPr>
      <w:b/>
      <w:bCs/>
    </w:rPr>
  </w:style>
  <w:style w:type="character" w:customStyle="1" w:styleId="CommentSubjectChar">
    <w:name w:val="Comment Subject Char"/>
    <w:basedOn w:val="CommentTextChar"/>
    <w:link w:val="CommentSubject"/>
    <w:uiPriority w:val="99"/>
    <w:semiHidden/>
    <w:rsid w:val="00497061"/>
    <w:rPr>
      <w:b/>
      <w:bCs/>
      <w:sz w:val="20"/>
      <w:szCs w:val="20"/>
    </w:rPr>
  </w:style>
  <w:style w:type="table" w:styleId="TableGrid">
    <w:name w:val="Table Grid"/>
    <w:basedOn w:val="TableNormal"/>
    <w:uiPriority w:val="59"/>
    <w:rsid w:val="00F0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065F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5">
    <w:name w:val="List Table 3 Accent 5"/>
    <w:basedOn w:val="TableNormal"/>
    <w:uiPriority w:val="48"/>
    <w:rsid w:val="004A704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PlainTable1">
    <w:name w:val="Plain Table 1"/>
    <w:basedOn w:val="TableNormal"/>
    <w:uiPriority w:val="41"/>
    <w:rsid w:val="00D54A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453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962663">
      <w:bodyDiv w:val="1"/>
      <w:marLeft w:val="0"/>
      <w:marRight w:val="0"/>
      <w:marTop w:val="0"/>
      <w:marBottom w:val="0"/>
      <w:divBdr>
        <w:top w:val="none" w:sz="0" w:space="0" w:color="auto"/>
        <w:left w:val="none" w:sz="0" w:space="0" w:color="auto"/>
        <w:bottom w:val="none" w:sz="0" w:space="0" w:color="auto"/>
        <w:right w:val="none" w:sz="0" w:space="0" w:color="auto"/>
      </w:divBdr>
      <w:divsChild>
        <w:div w:id="1500536205">
          <w:marLeft w:val="403"/>
          <w:marRight w:val="0"/>
          <w:marTop w:val="115"/>
          <w:marBottom w:val="0"/>
          <w:divBdr>
            <w:top w:val="none" w:sz="0" w:space="0" w:color="auto"/>
            <w:left w:val="none" w:sz="0" w:space="0" w:color="auto"/>
            <w:bottom w:val="none" w:sz="0" w:space="0" w:color="auto"/>
            <w:right w:val="none" w:sz="0" w:space="0" w:color="auto"/>
          </w:divBdr>
        </w:div>
      </w:divsChild>
    </w:div>
    <w:div w:id="484585326">
      <w:bodyDiv w:val="1"/>
      <w:marLeft w:val="0"/>
      <w:marRight w:val="0"/>
      <w:marTop w:val="0"/>
      <w:marBottom w:val="0"/>
      <w:divBdr>
        <w:top w:val="none" w:sz="0" w:space="0" w:color="auto"/>
        <w:left w:val="none" w:sz="0" w:space="0" w:color="auto"/>
        <w:bottom w:val="none" w:sz="0" w:space="0" w:color="auto"/>
        <w:right w:val="none" w:sz="0" w:space="0" w:color="auto"/>
      </w:divBdr>
      <w:divsChild>
        <w:div w:id="1067725317">
          <w:marLeft w:val="547"/>
          <w:marRight w:val="0"/>
          <w:marTop w:val="115"/>
          <w:marBottom w:val="60"/>
          <w:divBdr>
            <w:top w:val="none" w:sz="0" w:space="0" w:color="auto"/>
            <w:left w:val="none" w:sz="0" w:space="0" w:color="auto"/>
            <w:bottom w:val="none" w:sz="0" w:space="0" w:color="auto"/>
            <w:right w:val="none" w:sz="0" w:space="0" w:color="auto"/>
          </w:divBdr>
        </w:div>
        <w:div w:id="983001787">
          <w:marLeft w:val="547"/>
          <w:marRight w:val="0"/>
          <w:marTop w:val="115"/>
          <w:marBottom w:val="60"/>
          <w:divBdr>
            <w:top w:val="none" w:sz="0" w:space="0" w:color="auto"/>
            <w:left w:val="none" w:sz="0" w:space="0" w:color="auto"/>
            <w:bottom w:val="none" w:sz="0" w:space="0" w:color="auto"/>
            <w:right w:val="none" w:sz="0" w:space="0" w:color="auto"/>
          </w:divBdr>
        </w:div>
      </w:divsChild>
    </w:div>
    <w:div w:id="2050179077">
      <w:bodyDiv w:val="1"/>
      <w:marLeft w:val="0"/>
      <w:marRight w:val="0"/>
      <w:marTop w:val="0"/>
      <w:marBottom w:val="0"/>
      <w:divBdr>
        <w:top w:val="none" w:sz="0" w:space="0" w:color="auto"/>
        <w:left w:val="none" w:sz="0" w:space="0" w:color="auto"/>
        <w:bottom w:val="none" w:sz="0" w:space="0" w:color="auto"/>
        <w:right w:val="none" w:sz="0" w:space="0" w:color="auto"/>
      </w:divBdr>
      <w:divsChild>
        <w:div w:id="9954930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raisal.nes.scot.nhs.uk/media/uqabsuk1/notes-on-dealing-with-confidentiality.doc" TargetMode="External"/><Relationship Id="rId18" Type="http://schemas.openxmlformats.org/officeDocument/2006/relationships/hyperlink" Target="https://www.appraisal.nes.scot.nhs.uk/s/form4/" TargetMode="External"/><Relationship Id="rId26" Type="http://schemas.openxmlformats.org/officeDocument/2006/relationships/hyperlink" Target="https://www.appraisal.nes.scot.nhs.uk/s/videos/rot/" TargetMode="External"/><Relationship Id="rId3" Type="http://schemas.openxmlformats.org/officeDocument/2006/relationships/customXml" Target="../customXml/item3.xml"/><Relationship Id="rId21" Type="http://schemas.openxmlformats.org/officeDocument/2006/relationships/hyperlink" Target="https://www.appraisal.nes.scot.nhs.uk/s/videon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praisal.nes.scot.nhs.uk/" TargetMode="External"/><Relationship Id="rId17" Type="http://schemas.openxmlformats.org/officeDocument/2006/relationships/hyperlink" Target="https://www.appraisal.nes.scot.nhs.uk/s/videos/f4exercise/" TargetMode="External"/><Relationship Id="rId25" Type="http://schemas.openxmlformats.org/officeDocument/2006/relationships/hyperlink" Target="https://www.scotlanddeanery.nhs.scot/trainer-information/recognition-of-trainers-ro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praisal.nes.scot.nhs.uk/s/videos/f4exercise/" TargetMode="External"/><Relationship Id="rId20" Type="http://schemas.openxmlformats.org/officeDocument/2006/relationships/hyperlink" Target="https://www.appraisal.nes.scot.nhs.uk/resources/resources-for-appraisers/form-4-guidance/" TargetMode="External"/><Relationship Id="rId29" Type="http://schemas.openxmlformats.org/officeDocument/2006/relationships/hyperlink" Target="https://www.appraisal.nes.scot.nhs.uk/contacts/appraisal-lea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raisal.nes.scot.nhs.uk/s/newapppremod/" TargetMode="External"/><Relationship Id="rId24" Type="http://schemas.openxmlformats.org/officeDocument/2006/relationships/hyperlink" Target="https://www.appraisal.nes.scot.nhs.uk/s/videora/hwb/"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mc-uk.org/registration-and-licensing/managing-your-registration/revalidation/guidance-on-supporting-information-for-revalidation" TargetMode="External"/><Relationship Id="rId23" Type="http://schemas.openxmlformats.org/officeDocument/2006/relationships/hyperlink" Target="https://learn.nes.nhs.scot/" TargetMode="External"/><Relationship Id="rId28" Type="http://schemas.openxmlformats.org/officeDocument/2006/relationships/hyperlink" Target="https://www.appraisal.nes.scot.nhs.uk/contacts/local-administration-teams/" TargetMode="External"/><Relationship Id="rId10" Type="http://schemas.openxmlformats.org/officeDocument/2006/relationships/endnotes" Target="endnotes.xml"/><Relationship Id="rId19" Type="http://schemas.openxmlformats.org/officeDocument/2006/relationships/hyperlink" Target="https://www.appraisal.nes.scot.nhs.uk/media/egyoa5s3/pdp_template.docx" TargetMode="External"/><Relationship Id="rId31" Type="http://schemas.openxmlformats.org/officeDocument/2006/relationships/hyperlink" Target="mailto:Medical.Appraisal@nes.scot.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c-uk.org/professional-standards/professional-standards-for-doctors/good-medical-practice" TargetMode="External"/><Relationship Id="rId22" Type="http://schemas.openxmlformats.org/officeDocument/2006/relationships/hyperlink" Target="https://www.appraisal.nes.scot.nhs.uk/media/01sfwj1h/pendleton-s-rules.docx" TargetMode="External"/><Relationship Id="rId27" Type="http://schemas.openxmlformats.org/officeDocument/2006/relationships/hyperlink" Target="mailto:Medical.Appraisal@nes.scot.nhs.uk" TargetMode="External"/><Relationship Id="rId30" Type="http://schemas.openxmlformats.org/officeDocument/2006/relationships/hyperlink" Target="https://www.appraisal.nes.scot.nhs.uk/contacts/soar-user-suppor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26" ma:contentTypeDescription="Create a new document." ma:contentTypeScope="" ma:versionID="aa96c69b98d8eab256193c68ff9a1515">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5260b42df9dd86448a090d071c0b1e1f"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LengthInSeconds" minOccurs="0"/>
                <xsd:element ref="ns3:FIRSTNAME" minOccurs="0"/>
                <xsd:element ref="ns3:LASTNAME" minOccurs="0"/>
                <xsd:element ref="ns3:GMC" minOccurs="0"/>
                <xsd:element ref="ns3:EM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FIRSTNAME" ma:index="27" nillable="true" ma:displayName="FIRSTNAME" ma:format="Dropdown" ma:internalName="FIRSTNAME">
      <xsd:simpleType>
        <xsd:restriction base="dms:Text">
          <xsd:maxLength value="255"/>
        </xsd:restriction>
      </xsd:simpleType>
    </xsd:element>
    <xsd:element name="LASTNAME" ma:index="28" nillable="true" ma:displayName="LASTNAME" ma:format="Dropdown" ma:internalName="LASTNAME">
      <xsd:simpleType>
        <xsd:restriction base="dms:Text">
          <xsd:maxLength value="255"/>
        </xsd:restriction>
      </xsd:simpleType>
    </xsd:element>
    <xsd:element name="GMC" ma:index="29" nillable="true" ma:displayName="GMC" ma:format="Dropdown" ma:internalName="GMC">
      <xsd:simpleType>
        <xsd:restriction base="dms:Text">
          <xsd:maxLength value="255"/>
        </xsd:restriction>
      </xsd:simpleType>
    </xsd:element>
    <xsd:element name="EMAIL" ma:index="30" nillable="true" ma:displayName="EMAIL" ma:format="Dropdown" ma:internalName="EMAIL">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0cf4b3a6-91e3-43a9-a28b-3e6e49204d49">
      <Terms xmlns="http://schemas.microsoft.com/office/infopath/2007/PartnerControls"/>
    </lcf76f155ced4ddcb4097134ff3c332f>
    <FIRSTNAME xmlns="0cf4b3a6-91e3-43a9-a28b-3e6e49204d49" xsi:nil="true"/>
    <GMC xmlns="0cf4b3a6-91e3-43a9-a28b-3e6e49204d49" xsi:nil="true"/>
    <EMAIL xmlns="0cf4b3a6-91e3-43a9-a28b-3e6e49204d49" xsi:nil="true"/>
    <LASTNAME xmlns="0cf4b3a6-91e3-43a9-a28b-3e6e49204d49" xsi:nil="true"/>
  </documentManagement>
</p:properties>
</file>

<file path=customXml/itemProps1.xml><?xml version="1.0" encoding="utf-8"?>
<ds:datastoreItem xmlns:ds="http://schemas.openxmlformats.org/officeDocument/2006/customXml" ds:itemID="{5FA63A71-3CBB-4244-A150-4B481D2CE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2A176-368D-4D3B-943A-E244E4B1331C}">
  <ds:schemaRefs>
    <ds:schemaRef ds:uri="http://schemas.microsoft.com/sharepoint/v3/contenttype/forms"/>
  </ds:schemaRefs>
</ds:datastoreItem>
</file>

<file path=customXml/itemProps3.xml><?xml version="1.0" encoding="utf-8"?>
<ds:datastoreItem xmlns:ds="http://schemas.openxmlformats.org/officeDocument/2006/customXml" ds:itemID="{1FD05F80-4DA1-4810-99BC-90C7084CE3A6}">
  <ds:schemaRefs>
    <ds:schemaRef ds:uri="http://schemas.openxmlformats.org/officeDocument/2006/bibliography"/>
  </ds:schemaRefs>
</ds:datastoreItem>
</file>

<file path=customXml/itemProps4.xml><?xml version="1.0" encoding="utf-8"?>
<ds:datastoreItem xmlns:ds="http://schemas.openxmlformats.org/officeDocument/2006/customXml" ds:itemID="{3D2956D3-FA6B-467B-9C2D-8915146F4498}">
  <ds:schemaRefs>
    <ds:schemaRef ds:uri="http://schemas.microsoft.com/office/2006/metadata/properties"/>
    <ds:schemaRef ds:uri="http://schemas.microsoft.com/office/infopath/2007/PartnerControls"/>
    <ds:schemaRef ds:uri="5549f3f6-b7db-40ce-a15f-c10d2fdae267"/>
    <ds:schemaRef ds:uri="0cf4b3a6-91e3-43a9-a28b-3e6e49204d49"/>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100</TotalTime>
  <Pages>12</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94</cp:revision>
  <cp:lastPrinted>2020-08-18T15:45:00Z</cp:lastPrinted>
  <dcterms:created xsi:type="dcterms:W3CDTF">2024-07-19T16:59:00Z</dcterms:created>
  <dcterms:modified xsi:type="dcterms:W3CDTF">2024-08-05T08:40:00Z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y fmtid="{D5CDD505-2E9C-101B-9397-08002B2CF9AE}" pid="3" name="AuthorIds_UIVersion_1536">
    <vt:lpwstr>52</vt:lpwstr>
  </property>
  <property fmtid="{D5CDD505-2E9C-101B-9397-08002B2CF9AE}" pid="4" name="MediaServiceImageTags">
    <vt:lpwstr/>
  </property>
</Properties>
</file>