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D11CF" w14:textId="77777777" w:rsidR="00B42E68" w:rsidRDefault="00B42E68"/>
    <w:p w14:paraId="1DB12FB5" w14:textId="77777777" w:rsidR="00425583" w:rsidRDefault="00425583" w:rsidP="00425583"/>
    <w:p w14:paraId="317FEFD2" w14:textId="362AC0C5" w:rsidR="00425583" w:rsidRDefault="00737C19" w:rsidP="00425583">
      <w:pPr>
        <w:pStyle w:val="Title"/>
      </w:pPr>
      <w:r>
        <w:t>Refresher</w:t>
      </w:r>
      <w:r w:rsidR="00CA2303">
        <w:t xml:space="preserve"> Appraiser Training</w:t>
      </w:r>
    </w:p>
    <w:p w14:paraId="0ADE7A20" w14:textId="6AE5B6DA" w:rsidR="00CA2303" w:rsidRPr="00CA2303" w:rsidRDefault="00CA2303" w:rsidP="00CA2303">
      <w:pPr>
        <w:pStyle w:val="Subtitle"/>
      </w:pPr>
      <w:r>
        <w:t>Course Workbook</w:t>
      </w:r>
      <w:r w:rsidR="006343A4">
        <w:t xml:space="preserve"> for </w:t>
      </w:r>
      <w:r w:rsidR="00D01A0E">
        <w:t>Allocated Participants</w:t>
      </w:r>
    </w:p>
    <w:p w14:paraId="3073D234" w14:textId="77777777" w:rsidR="00425583" w:rsidRPr="000D0DC2" w:rsidRDefault="00425583" w:rsidP="000D0DC2"/>
    <w:p w14:paraId="6653ECB4" w14:textId="2A4460DE" w:rsidR="00425583" w:rsidRDefault="00425583" w:rsidP="00425583">
      <w:r>
        <w:t xml:space="preserve">LAST UPDATED DATE: </w:t>
      </w:r>
      <w:r w:rsidR="004771DD">
        <w:t>05</w:t>
      </w:r>
      <w:r>
        <w:t>/</w:t>
      </w:r>
      <w:r w:rsidR="00631312">
        <w:t>0</w:t>
      </w:r>
      <w:r w:rsidR="004771DD">
        <w:t>8</w:t>
      </w:r>
      <w:r>
        <w:t>/20</w:t>
      </w:r>
      <w:r w:rsidR="003D2855">
        <w:t>2</w:t>
      </w:r>
      <w:r w:rsidR="004771DD">
        <w:t>4</w:t>
      </w:r>
      <w:r>
        <w:br/>
        <w:t>LAST UPDATED BY: William Liu</w:t>
      </w:r>
    </w:p>
    <w:p w14:paraId="3CACB119" w14:textId="7E845834" w:rsidR="00425583" w:rsidRDefault="00425583" w:rsidP="00425583">
      <w:r>
        <w:t xml:space="preserve">VERSION: </w:t>
      </w:r>
      <w:r w:rsidR="004771DD">
        <w:t>2</w:t>
      </w:r>
      <w:r w:rsidR="00F67A76">
        <w:t>.</w:t>
      </w:r>
      <w:r w:rsidR="004771DD">
        <w:t>0</w:t>
      </w:r>
    </w:p>
    <w:p w14:paraId="4812E1A6" w14:textId="77777777" w:rsidR="00425583" w:rsidRDefault="00425583" w:rsidP="00425583"/>
    <w:p w14:paraId="77B9DA38" w14:textId="6C546412" w:rsidR="00425583" w:rsidRDefault="00507CEF" w:rsidP="003D0F33">
      <w:pPr>
        <w:shd w:val="clear" w:color="auto" w:fill="E2EFD9" w:themeFill="accent6" w:themeFillTint="33"/>
      </w:pPr>
      <w:r>
        <w:t xml:space="preserve">All pre-course materials can be found on: </w:t>
      </w:r>
      <w:hyperlink r:id="rId11" w:history="1">
        <w:r w:rsidR="003D0F33" w:rsidRPr="00E07499">
          <w:rPr>
            <w:rStyle w:val="Hyperlink"/>
          </w:rPr>
          <w:t>https://www.appraisal.nes.scot.nhs.uk/s/refapppremat/</w:t>
        </w:r>
      </w:hyperlink>
      <w:r w:rsidR="003D0F33">
        <w:t xml:space="preserve"> </w:t>
      </w:r>
    </w:p>
    <w:p w14:paraId="546C09E3" w14:textId="5C28BB2F" w:rsidR="00232033" w:rsidRDefault="00232033" w:rsidP="00425583">
      <w:r>
        <w:t xml:space="preserve">Prior to attending the half-day remote </w:t>
      </w:r>
      <w:r w:rsidR="009254B9">
        <w:t>training</w:t>
      </w:r>
      <w:r>
        <w:t xml:space="preserve"> session</w:t>
      </w:r>
      <w:r w:rsidR="003E067D">
        <w:t xml:space="preserve">, participants are required to complete the necessary </w:t>
      </w:r>
      <w:r w:rsidR="008575D9">
        <w:t>pre-course materials</w:t>
      </w:r>
      <w:r w:rsidR="009410F6">
        <w:t xml:space="preserve"> via the above link</w:t>
      </w:r>
      <w:r w:rsidR="003E067D">
        <w:t>.</w:t>
      </w:r>
    </w:p>
    <w:p w14:paraId="68958D1C" w14:textId="683F054C" w:rsidR="00A75D4D" w:rsidRPr="007B1E50" w:rsidRDefault="00A75D4D" w:rsidP="00425583">
      <w:pPr>
        <w:rPr>
          <w:b/>
          <w:bCs/>
          <w:color w:val="FF0000"/>
        </w:rPr>
      </w:pPr>
      <w:r w:rsidRPr="007B1E50">
        <w:rPr>
          <w:b/>
          <w:bCs/>
          <w:color w:val="FF0000"/>
        </w:rPr>
        <w:t xml:space="preserve">The training day will focus on large and small group </w:t>
      </w:r>
      <w:r w:rsidR="007B1E50" w:rsidRPr="007B1E50">
        <w:rPr>
          <w:b/>
          <w:bCs/>
          <w:color w:val="FF0000"/>
        </w:rPr>
        <w:t>discussions,</w:t>
      </w:r>
      <w:r w:rsidRPr="007B1E50">
        <w:rPr>
          <w:b/>
          <w:bCs/>
          <w:color w:val="FF0000"/>
        </w:rPr>
        <w:t xml:space="preserve"> so it is crucial you complete th</w:t>
      </w:r>
      <w:r w:rsidR="009410F6">
        <w:rPr>
          <w:b/>
          <w:bCs/>
          <w:color w:val="FF0000"/>
        </w:rPr>
        <w:t>is</w:t>
      </w:r>
      <w:r w:rsidR="007B1E50" w:rsidRPr="007B1E50">
        <w:rPr>
          <w:b/>
          <w:bCs/>
          <w:color w:val="FF0000"/>
        </w:rPr>
        <w:t>:</w:t>
      </w:r>
    </w:p>
    <w:p w14:paraId="3553971D" w14:textId="66B84D07" w:rsidR="007B1E50" w:rsidRPr="004F4E7C" w:rsidRDefault="004F4E7C" w:rsidP="007B1E50">
      <w:pPr>
        <w:pStyle w:val="ListParagraph"/>
        <w:numPr>
          <w:ilvl w:val="0"/>
          <w:numId w:val="16"/>
        </w:numPr>
      </w:pPr>
      <w:hyperlink r:id="rId12" w:history="1">
        <w:r w:rsidR="005E6315" w:rsidRPr="004F4E7C">
          <w:rPr>
            <w:rStyle w:val="Hyperlink"/>
          </w:rPr>
          <w:t>Simulated Appraisal Discussion</w:t>
        </w:r>
      </w:hyperlink>
      <w:r>
        <w:t xml:space="preserve"> (</w:t>
      </w:r>
      <w:r w:rsidR="00AB5589">
        <w:t>08:13 – to be replayed on the day as a refresher</w:t>
      </w:r>
      <w:r>
        <w:t>)</w:t>
      </w:r>
    </w:p>
    <w:p w14:paraId="43AF1FF8" w14:textId="6D88D6E5" w:rsidR="00CA69BD" w:rsidRDefault="00000000" w:rsidP="007B1E50">
      <w:pPr>
        <w:pStyle w:val="ListParagraph"/>
        <w:numPr>
          <w:ilvl w:val="0"/>
          <w:numId w:val="16"/>
        </w:numPr>
      </w:pPr>
      <w:hyperlink r:id="rId13" w:history="1">
        <w:r w:rsidR="00CA69BD" w:rsidRPr="00E02A58">
          <w:rPr>
            <w:rStyle w:val="Hyperlink"/>
          </w:rPr>
          <w:t>Challenging Appraisal Situations module</w:t>
        </w:r>
      </w:hyperlink>
      <w:r w:rsidR="00E02A58">
        <w:t xml:space="preserve"> (module 6 from New Appraiser course)</w:t>
      </w:r>
    </w:p>
    <w:p w14:paraId="5B3BDE9A" w14:textId="14A33351" w:rsidR="00E8456C" w:rsidRDefault="00370EEF" w:rsidP="00425583">
      <w:r>
        <w:t xml:space="preserve">This workbook is designed to be your companion and record keeper, to aid you as you work through all the </w:t>
      </w:r>
      <w:r w:rsidR="000F2AED">
        <w:t>materials</w:t>
      </w:r>
      <w:r w:rsidR="006C4497">
        <w:t xml:space="preserve"> </w:t>
      </w:r>
      <w:r w:rsidR="003C6027">
        <w:t>where you will be prompted to reflect on situations</w:t>
      </w:r>
      <w:r w:rsidR="009254B9">
        <w:t>;</w:t>
      </w:r>
      <w:r w:rsidR="003C6027">
        <w:t xml:space="preserve"> and </w:t>
      </w:r>
      <w:r w:rsidR="007B15DC">
        <w:t xml:space="preserve">consider workshop/small group discussion points </w:t>
      </w:r>
      <w:r w:rsidR="006C4497">
        <w:t>prior to attending</w:t>
      </w:r>
      <w:r w:rsidR="00F6034C">
        <w:t>.</w:t>
      </w:r>
    </w:p>
    <w:p w14:paraId="36B59A6C" w14:textId="77777777" w:rsidR="00B36947" w:rsidRDefault="00B36947">
      <w:pPr>
        <w:rPr>
          <w:rFonts w:asciiTheme="majorHAnsi" w:eastAsiaTheme="majorEastAsia" w:hAnsiTheme="majorHAnsi" w:cstheme="majorBidi"/>
          <w:color w:val="2F5496" w:themeColor="accent1" w:themeShade="BF"/>
          <w:sz w:val="32"/>
          <w:szCs w:val="32"/>
        </w:rPr>
      </w:pPr>
      <w:bookmarkStart w:id="0" w:name="_Toc48825452"/>
      <w:r>
        <w:br w:type="page"/>
      </w:r>
    </w:p>
    <w:p w14:paraId="5E9A67C9" w14:textId="3C5F97F1" w:rsidR="00302D0F" w:rsidRDefault="000F2AED" w:rsidP="00425583">
      <w:pPr>
        <w:pStyle w:val="Heading1"/>
      </w:pPr>
      <w:r>
        <w:lastRenderedPageBreak/>
        <w:t>Video</w:t>
      </w:r>
      <w:r w:rsidR="00302D0F">
        <w:t xml:space="preserve">: </w:t>
      </w:r>
      <w:r w:rsidR="00587D9F">
        <w:t xml:space="preserve">Simulated </w:t>
      </w:r>
      <w:r w:rsidR="00302D0F">
        <w:t>Appraisal</w:t>
      </w:r>
      <w:bookmarkEnd w:id="0"/>
      <w:r w:rsidR="00587D9F">
        <w:t xml:space="preserve"> Discussion</w:t>
      </w:r>
    </w:p>
    <w:p w14:paraId="4932D933" w14:textId="0FC70111" w:rsidR="00FB6E3B" w:rsidRDefault="00FB6E3B" w:rsidP="00FB6E3B">
      <w:r>
        <w:t>Link to video</w:t>
      </w:r>
      <w:r w:rsidR="00410344">
        <w:t>*</w:t>
      </w:r>
      <w:r>
        <w:t xml:space="preserve"> = </w:t>
      </w:r>
      <w:hyperlink r:id="rId14" w:history="1">
        <w:r w:rsidR="00DB46ED" w:rsidRPr="00607E5E">
          <w:rPr>
            <w:rStyle w:val="Hyperlink"/>
          </w:rPr>
          <w:t>https://www.appraisal.nes.scot.nhs.uk/s/videora/</w:t>
        </w:r>
      </w:hyperlink>
      <w:r w:rsidR="00DB46ED">
        <w:t xml:space="preserve"> </w:t>
      </w:r>
      <w:r w:rsidR="0057610C">
        <w:t>(</w:t>
      </w:r>
      <w:r w:rsidR="00587D9F">
        <w:t>0</w:t>
      </w:r>
      <w:r w:rsidR="000E6B91">
        <w:t>8</w:t>
      </w:r>
      <w:r w:rsidR="00587D9F">
        <w:t>:13</w:t>
      </w:r>
      <w:r w:rsidR="00334CAD">
        <w:t>)</w:t>
      </w:r>
    </w:p>
    <w:p w14:paraId="3F76B8DE" w14:textId="64238A08" w:rsidR="00B864F6" w:rsidRPr="0047156A" w:rsidRDefault="00B864F6" w:rsidP="00B864F6">
      <w:pPr>
        <w:rPr>
          <w:i/>
          <w:iCs/>
        </w:rPr>
      </w:pPr>
      <w:r w:rsidRPr="0047156A">
        <w:rPr>
          <w:i/>
          <w:iCs/>
        </w:rPr>
        <w:t>* The video will be replayed on the day to help refresh participants’ memories</w:t>
      </w:r>
    </w:p>
    <w:p w14:paraId="13453C5C" w14:textId="622960CC" w:rsidR="00FB6E3B" w:rsidRDefault="00FB6E3B" w:rsidP="00FB6E3B"/>
    <w:p w14:paraId="445344F1" w14:textId="4D6109B7" w:rsidR="00FF747B" w:rsidRDefault="00FF747B" w:rsidP="00FF747B">
      <w:pPr>
        <w:pStyle w:val="Heading2"/>
      </w:pPr>
      <w:r>
        <w:t>Prompts/questions from video:</w:t>
      </w:r>
    </w:p>
    <w:tbl>
      <w:tblPr>
        <w:tblStyle w:val="PlainTable1"/>
        <w:tblW w:w="0" w:type="auto"/>
        <w:tblLook w:val="04A0" w:firstRow="1" w:lastRow="0" w:firstColumn="1" w:lastColumn="0" w:noHBand="0" w:noVBand="1"/>
      </w:tblPr>
      <w:tblGrid>
        <w:gridCol w:w="9016"/>
      </w:tblGrid>
      <w:tr w:rsidR="00FF747B" w14:paraId="1AC51145" w14:textId="77777777" w:rsidTr="008F7F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4988A8EB" w14:textId="7A1AA25F" w:rsidR="00FF747B" w:rsidRDefault="00C67B6B" w:rsidP="008F7F46">
            <w:r>
              <w:t>What skills did the appraiser demonstrate?</w:t>
            </w:r>
          </w:p>
        </w:tc>
      </w:tr>
      <w:tr w:rsidR="00FF747B" w14:paraId="12545DDD" w14:textId="77777777" w:rsidTr="008F7F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15344C00" w14:textId="77777777" w:rsidR="00FF747B" w:rsidRPr="00FA3C63" w:rsidRDefault="00FF747B" w:rsidP="008F7F46">
            <w:pPr>
              <w:rPr>
                <w:b w:val="0"/>
                <w:bCs w:val="0"/>
              </w:rPr>
            </w:pPr>
          </w:p>
        </w:tc>
      </w:tr>
      <w:tr w:rsidR="00FF747B" w14:paraId="5B8970AB" w14:textId="77777777" w:rsidTr="008F7F46">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49A1B429" w14:textId="4045D328" w:rsidR="00FF747B" w:rsidRDefault="00C67B6B" w:rsidP="008F7F46">
            <w:r>
              <w:t>If you were the appraiser, what might you do differently?</w:t>
            </w:r>
          </w:p>
        </w:tc>
      </w:tr>
      <w:tr w:rsidR="00FF747B" w14:paraId="1804CE26" w14:textId="77777777" w:rsidTr="008F7F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42B43FEA" w14:textId="77777777" w:rsidR="00FF747B" w:rsidRPr="00FA3C63" w:rsidRDefault="00FF747B" w:rsidP="008F7F46">
            <w:pPr>
              <w:rPr>
                <w:b w:val="0"/>
                <w:bCs w:val="0"/>
              </w:rPr>
            </w:pPr>
          </w:p>
        </w:tc>
      </w:tr>
      <w:tr w:rsidR="00FF747B" w14:paraId="489408D1" w14:textId="77777777" w:rsidTr="008F7F46">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0B654EFD" w14:textId="7889B810" w:rsidR="00FF747B" w:rsidRDefault="00C85403" w:rsidP="008F7F46">
            <w:r>
              <w:t>What</w:t>
            </w:r>
            <w:r w:rsidR="00C84268">
              <w:t xml:space="preserve"> aspects of the appraisee’s responses or behaviour </w:t>
            </w:r>
            <w:r>
              <w:t>might</w:t>
            </w:r>
            <w:r w:rsidR="00C84268">
              <w:t xml:space="preserve"> </w:t>
            </w:r>
            <w:r>
              <w:t xml:space="preserve">you </w:t>
            </w:r>
            <w:r w:rsidR="00C92FD0">
              <w:t>wish</w:t>
            </w:r>
            <w:r w:rsidR="002211F9">
              <w:t xml:space="preserve"> to explore</w:t>
            </w:r>
            <w:r>
              <w:t xml:space="preserve"> or challenge</w:t>
            </w:r>
            <w:r w:rsidR="002211F9">
              <w:t>?</w:t>
            </w:r>
          </w:p>
        </w:tc>
      </w:tr>
      <w:tr w:rsidR="00FF747B" w14:paraId="45360955" w14:textId="77777777" w:rsidTr="008F7F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722309A6" w14:textId="77777777" w:rsidR="00FF747B" w:rsidRPr="00FA3C63" w:rsidRDefault="00FF747B" w:rsidP="008F7F46">
            <w:pPr>
              <w:rPr>
                <w:b w:val="0"/>
                <w:bCs w:val="0"/>
              </w:rPr>
            </w:pPr>
          </w:p>
        </w:tc>
      </w:tr>
      <w:tr w:rsidR="005B4AFA" w14:paraId="50E44A1A" w14:textId="77777777" w:rsidTr="008F7F46">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435C8EEF" w14:textId="488A4439" w:rsidR="005B4AFA" w:rsidRPr="005B4AFA" w:rsidRDefault="005B4AFA" w:rsidP="008F7F46">
            <w:r w:rsidRPr="005B4AFA">
              <w:t>How would you open this up further?</w:t>
            </w:r>
          </w:p>
        </w:tc>
      </w:tr>
      <w:tr w:rsidR="005B4AFA" w14:paraId="645ADC49" w14:textId="77777777" w:rsidTr="008F7F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61ED36C4" w14:textId="77777777" w:rsidR="005B4AFA" w:rsidRDefault="005B4AFA" w:rsidP="008F7F46">
            <w:pPr>
              <w:rPr>
                <w:b w:val="0"/>
                <w:bCs w:val="0"/>
              </w:rPr>
            </w:pPr>
          </w:p>
        </w:tc>
      </w:tr>
    </w:tbl>
    <w:p w14:paraId="4510EE9A" w14:textId="77777777" w:rsidR="00FF747B" w:rsidRDefault="00FF747B" w:rsidP="00FF747B"/>
    <w:p w14:paraId="018F675B" w14:textId="36A1E020" w:rsidR="00302D0F" w:rsidRDefault="00A96844" w:rsidP="00F03E5A">
      <w:pPr>
        <w:pStyle w:val="Heading2"/>
      </w:pPr>
      <w:r>
        <w:t>Other reflections</w:t>
      </w:r>
    </w:p>
    <w:tbl>
      <w:tblPr>
        <w:tblStyle w:val="PlainTable1"/>
        <w:tblW w:w="0" w:type="auto"/>
        <w:tblLook w:val="04A0" w:firstRow="1" w:lastRow="0" w:firstColumn="1" w:lastColumn="0" w:noHBand="0" w:noVBand="1"/>
      </w:tblPr>
      <w:tblGrid>
        <w:gridCol w:w="9016"/>
      </w:tblGrid>
      <w:tr w:rsidR="00F03E5A" w14:paraId="15930791" w14:textId="77777777" w:rsidTr="00A306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57168256" w14:textId="060CD111" w:rsidR="00F03E5A" w:rsidRDefault="00F24D25" w:rsidP="00F03E5A">
            <w:r>
              <w:t xml:space="preserve">Make </w:t>
            </w:r>
            <w:r w:rsidR="00A96844">
              <w:t xml:space="preserve">any additional </w:t>
            </w:r>
            <w:r w:rsidR="001248BC">
              <w:t>observations/</w:t>
            </w:r>
            <w:r w:rsidR="00C92FD0">
              <w:t>reflections</w:t>
            </w:r>
            <w:r>
              <w:t xml:space="preserve"> in below box:</w:t>
            </w:r>
          </w:p>
        </w:tc>
      </w:tr>
      <w:tr w:rsidR="00290BFF" w14:paraId="55EC8429" w14:textId="77777777" w:rsidTr="00A306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18537CEE" w14:textId="77777777" w:rsidR="00290BFF" w:rsidRPr="00FA3C63" w:rsidRDefault="00290BFF" w:rsidP="00F03E5A">
            <w:pPr>
              <w:rPr>
                <w:b w:val="0"/>
                <w:bCs w:val="0"/>
              </w:rPr>
            </w:pPr>
          </w:p>
        </w:tc>
      </w:tr>
    </w:tbl>
    <w:p w14:paraId="61A6E123" w14:textId="77777777" w:rsidR="00F03E5A" w:rsidRPr="00F03E5A" w:rsidRDefault="00F03E5A" w:rsidP="00F03E5A"/>
    <w:p w14:paraId="3968908F" w14:textId="77777777" w:rsidR="00333CD9" w:rsidRDefault="00333CD9">
      <w:pPr>
        <w:rPr>
          <w:rFonts w:asciiTheme="majorHAnsi" w:eastAsiaTheme="majorEastAsia" w:hAnsiTheme="majorHAnsi" w:cstheme="majorBidi"/>
          <w:color w:val="2F5496" w:themeColor="accent1" w:themeShade="BF"/>
          <w:sz w:val="32"/>
          <w:szCs w:val="32"/>
        </w:rPr>
      </w:pPr>
      <w:r>
        <w:br w:type="page"/>
      </w:r>
    </w:p>
    <w:p w14:paraId="1731D2A5" w14:textId="09C54079" w:rsidR="00951CCA" w:rsidRDefault="00951CCA" w:rsidP="00E117CD">
      <w:pPr>
        <w:pStyle w:val="Heading1"/>
      </w:pPr>
      <w:bookmarkStart w:id="1" w:name="_Toc48825456"/>
      <w:r>
        <w:lastRenderedPageBreak/>
        <w:t xml:space="preserve">Module:  </w:t>
      </w:r>
      <w:r w:rsidR="00005629">
        <w:t>Challenging Appraisal</w:t>
      </w:r>
      <w:r w:rsidR="00107D24">
        <w:t xml:space="preserve"> Situation</w:t>
      </w:r>
      <w:r w:rsidR="00005629">
        <w:t>s</w:t>
      </w:r>
      <w:bookmarkEnd w:id="1"/>
    </w:p>
    <w:p w14:paraId="09D26209" w14:textId="78BECDE4" w:rsidR="00396945" w:rsidRPr="00396945" w:rsidRDefault="00000000" w:rsidP="00396945">
      <w:hyperlink r:id="rId15" w:history="1">
        <w:r w:rsidR="00396945" w:rsidRPr="008E1D18">
          <w:rPr>
            <w:rStyle w:val="Hyperlink"/>
          </w:rPr>
          <w:t>https://www.appraisal.nes.scot.nhs.uk/s/refapppremat/challappsit/</w:t>
        </w:r>
      </w:hyperlink>
      <w:r w:rsidR="00396945">
        <w:t xml:space="preserve"> </w:t>
      </w:r>
    </w:p>
    <w:p w14:paraId="51E06A88" w14:textId="29A0686A" w:rsidR="00AA7F87" w:rsidRDefault="00AA7F87" w:rsidP="00AA7F87">
      <w:pPr>
        <w:pStyle w:val="Heading2"/>
      </w:pPr>
      <w:r>
        <w:t>Your notes</w:t>
      </w:r>
    </w:p>
    <w:tbl>
      <w:tblPr>
        <w:tblStyle w:val="PlainTable1"/>
        <w:tblW w:w="0" w:type="auto"/>
        <w:tblLook w:val="04A0" w:firstRow="1" w:lastRow="0" w:firstColumn="1" w:lastColumn="0" w:noHBand="0" w:noVBand="1"/>
      </w:tblPr>
      <w:tblGrid>
        <w:gridCol w:w="9016"/>
      </w:tblGrid>
      <w:tr w:rsidR="00AA7F87" w14:paraId="7220AE67" w14:textId="77777777" w:rsidTr="007E51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2963BB99" w14:textId="3DB1C621" w:rsidR="00AA7F87" w:rsidRDefault="002F00EB" w:rsidP="007E51ED">
            <w:r>
              <w:t>Add notes and reflections in below box:</w:t>
            </w:r>
          </w:p>
        </w:tc>
      </w:tr>
      <w:tr w:rsidR="00AA7F87" w14:paraId="37574172" w14:textId="77777777" w:rsidTr="007E5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6ACF8CBE" w14:textId="77777777" w:rsidR="00AA7F87" w:rsidRPr="00FA3C63" w:rsidRDefault="00AA7F87" w:rsidP="007E51ED">
            <w:pPr>
              <w:rPr>
                <w:b w:val="0"/>
                <w:bCs w:val="0"/>
              </w:rPr>
            </w:pPr>
          </w:p>
        </w:tc>
      </w:tr>
    </w:tbl>
    <w:p w14:paraId="40644BC5" w14:textId="187CEF1B" w:rsidR="00AA7F87" w:rsidRDefault="00AA7F87" w:rsidP="00AA7F87"/>
    <w:p w14:paraId="0BED9609" w14:textId="6B10684D" w:rsidR="00AA7F87" w:rsidRPr="00F03E5A" w:rsidRDefault="00493A48" w:rsidP="00493A48">
      <w:pPr>
        <w:pStyle w:val="Heading2"/>
      </w:pPr>
      <w:r>
        <w:t>Consider</w:t>
      </w:r>
    </w:p>
    <w:tbl>
      <w:tblPr>
        <w:tblStyle w:val="PlainTable1"/>
        <w:tblW w:w="0" w:type="auto"/>
        <w:tblLook w:val="04A0" w:firstRow="1" w:lastRow="0" w:firstColumn="1" w:lastColumn="0" w:noHBand="0" w:noVBand="1"/>
      </w:tblPr>
      <w:tblGrid>
        <w:gridCol w:w="9016"/>
      </w:tblGrid>
      <w:tr w:rsidR="00493A48" w14:paraId="1199823A" w14:textId="77777777" w:rsidTr="007E51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570262EA" w14:textId="173738CA" w:rsidR="00493A48" w:rsidRDefault="00493A48" w:rsidP="007E51ED">
            <w:r w:rsidRPr="00493A48">
              <w:t>What situations you would find challenging in an appraisal?</w:t>
            </w:r>
          </w:p>
        </w:tc>
      </w:tr>
      <w:tr w:rsidR="00493A48" w14:paraId="45B89614" w14:textId="77777777" w:rsidTr="007E5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4925AF08" w14:textId="77777777" w:rsidR="00493A48" w:rsidRPr="00FA3C63" w:rsidRDefault="00493A48" w:rsidP="007E51ED">
            <w:pPr>
              <w:rPr>
                <w:b w:val="0"/>
                <w:bCs w:val="0"/>
              </w:rPr>
            </w:pPr>
          </w:p>
        </w:tc>
      </w:tr>
      <w:tr w:rsidR="00493A48" w14:paraId="648E282C" w14:textId="77777777" w:rsidTr="007E51ED">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3ABFA0F2" w14:textId="1CA88DFB" w:rsidR="00493A48" w:rsidRPr="007B37CF" w:rsidRDefault="007B37CF" w:rsidP="007E51ED">
            <w:r w:rsidRPr="007B37CF">
              <w:t>How would you deal with them?</w:t>
            </w:r>
          </w:p>
        </w:tc>
      </w:tr>
      <w:tr w:rsidR="00493A48" w14:paraId="296BFDFA" w14:textId="77777777" w:rsidTr="007E5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15E265E7" w14:textId="77777777" w:rsidR="00493A48" w:rsidRPr="00FA3C63" w:rsidRDefault="00493A48" w:rsidP="007E51ED">
            <w:pPr>
              <w:rPr>
                <w:b w:val="0"/>
                <w:bCs w:val="0"/>
              </w:rPr>
            </w:pPr>
          </w:p>
        </w:tc>
      </w:tr>
      <w:tr w:rsidR="00E77FB7" w14:paraId="1BB8856D" w14:textId="77777777" w:rsidTr="00333D14">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67343FE5" w14:textId="77777777" w:rsidR="00E77FB7" w:rsidRPr="00BD0D29" w:rsidRDefault="00E77FB7" w:rsidP="00333D14">
            <w:r w:rsidRPr="00BD0D29">
              <w:t>What concerns or problems might cause you to postpone, cancel or stop an appraisal?</w:t>
            </w:r>
          </w:p>
          <w:p w14:paraId="5A842CD3" w14:textId="77777777" w:rsidR="00E77FB7" w:rsidRDefault="00E77FB7" w:rsidP="00333D14">
            <w:r w:rsidRPr="00BD0D29">
              <w:t>What would be a difficult appraisal for you?</w:t>
            </w:r>
            <w:r>
              <w:t xml:space="preserve">  </w:t>
            </w:r>
            <w:r w:rsidRPr="000D3D08">
              <w:t>How might you deal with them?</w:t>
            </w:r>
          </w:p>
        </w:tc>
      </w:tr>
      <w:tr w:rsidR="00E77FB7" w14:paraId="01D48519" w14:textId="77777777" w:rsidTr="00333D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10E37A39" w14:textId="77777777" w:rsidR="00E77FB7" w:rsidRPr="00FA3C63" w:rsidRDefault="00E77FB7" w:rsidP="00333D14">
            <w:pPr>
              <w:rPr>
                <w:b w:val="0"/>
                <w:bCs w:val="0"/>
              </w:rPr>
            </w:pPr>
          </w:p>
        </w:tc>
      </w:tr>
    </w:tbl>
    <w:p w14:paraId="19C56677" w14:textId="44F8AF0F" w:rsidR="00D921C5" w:rsidRDefault="00D921C5" w:rsidP="00D921C5"/>
    <w:p w14:paraId="620B757E" w14:textId="77777777" w:rsidR="008A240D" w:rsidRDefault="008A240D" w:rsidP="008A240D">
      <w:pPr>
        <w:pStyle w:val="Heading2"/>
      </w:pPr>
      <w:r w:rsidRPr="00061F3A">
        <w:t>Consider what concerns may arise during an appraisal</w:t>
      </w:r>
      <w:r>
        <w:t>:</w:t>
      </w:r>
    </w:p>
    <w:tbl>
      <w:tblPr>
        <w:tblStyle w:val="PlainTable1"/>
        <w:tblW w:w="0" w:type="auto"/>
        <w:tblLook w:val="04A0" w:firstRow="1" w:lastRow="0" w:firstColumn="1" w:lastColumn="0" w:noHBand="0" w:noVBand="1"/>
      </w:tblPr>
      <w:tblGrid>
        <w:gridCol w:w="9016"/>
      </w:tblGrid>
      <w:tr w:rsidR="008A240D" w14:paraId="25F37E15" w14:textId="77777777" w:rsidTr="007E51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6CA74022" w14:textId="77777777" w:rsidR="008A240D" w:rsidRPr="00BD0D29" w:rsidRDefault="008A240D" w:rsidP="007E51ED">
            <w:r w:rsidRPr="00BD0D29">
              <w:t>What concerns or problems might cause you to postpone, cancel or stop an appraisal?</w:t>
            </w:r>
          </w:p>
          <w:p w14:paraId="67543EA0" w14:textId="77777777" w:rsidR="008A240D" w:rsidRDefault="008A240D" w:rsidP="007E51ED">
            <w:r w:rsidRPr="00BD0D29">
              <w:t>What would be a difficult appraisal for you?</w:t>
            </w:r>
            <w:r>
              <w:t xml:space="preserve">  </w:t>
            </w:r>
            <w:r w:rsidRPr="000D3D08">
              <w:t>How might you deal with them?</w:t>
            </w:r>
          </w:p>
        </w:tc>
      </w:tr>
      <w:tr w:rsidR="008A240D" w14:paraId="5E2DEA1B" w14:textId="77777777" w:rsidTr="007E5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0938AC12" w14:textId="77777777" w:rsidR="008A240D" w:rsidRPr="00FA3C63" w:rsidRDefault="008A240D" w:rsidP="007E51ED">
            <w:pPr>
              <w:rPr>
                <w:b w:val="0"/>
                <w:bCs w:val="0"/>
              </w:rPr>
            </w:pPr>
          </w:p>
        </w:tc>
      </w:tr>
    </w:tbl>
    <w:p w14:paraId="23995961" w14:textId="77777777" w:rsidR="00944C7A" w:rsidRDefault="00944C7A" w:rsidP="00944C7A"/>
    <w:p w14:paraId="227AF729" w14:textId="28FA40EC" w:rsidR="008A240D" w:rsidRDefault="008A240D" w:rsidP="008A240D">
      <w:pPr>
        <w:pStyle w:val="Heading2"/>
      </w:pPr>
      <w:r>
        <w:t>Self-awareness / Pitfalls:</w:t>
      </w:r>
    </w:p>
    <w:tbl>
      <w:tblPr>
        <w:tblStyle w:val="PlainTable1"/>
        <w:tblW w:w="0" w:type="auto"/>
        <w:tblLook w:val="04A0" w:firstRow="1" w:lastRow="0" w:firstColumn="1" w:lastColumn="0" w:noHBand="0" w:noVBand="1"/>
      </w:tblPr>
      <w:tblGrid>
        <w:gridCol w:w="3539"/>
        <w:gridCol w:w="5477"/>
      </w:tblGrid>
      <w:tr w:rsidR="008A240D" w14:paraId="63239B93" w14:textId="77777777" w:rsidTr="007E51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Mar>
              <w:top w:w="85" w:type="dxa"/>
              <w:left w:w="85" w:type="dxa"/>
              <w:bottom w:w="85" w:type="dxa"/>
              <w:right w:w="85" w:type="dxa"/>
            </w:tcMar>
          </w:tcPr>
          <w:p w14:paraId="6268A234" w14:textId="77777777" w:rsidR="008A240D" w:rsidRDefault="008A240D" w:rsidP="007E51ED">
            <w:r>
              <w:t>From the below list, w</w:t>
            </w:r>
            <w:r w:rsidRPr="006B190B">
              <w:t>hat potential pitfalls do you recognise for yourself as an appraiser?</w:t>
            </w:r>
          </w:p>
        </w:tc>
      </w:tr>
      <w:tr w:rsidR="008A240D" w14:paraId="2CDAE6D7" w14:textId="77777777" w:rsidTr="007E5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Mar>
              <w:top w:w="85" w:type="dxa"/>
              <w:left w:w="85" w:type="dxa"/>
              <w:bottom w:w="85" w:type="dxa"/>
              <w:right w:w="85" w:type="dxa"/>
            </w:tcMar>
          </w:tcPr>
          <w:p w14:paraId="68144BD0" w14:textId="77777777" w:rsidR="008A240D" w:rsidRDefault="008A240D" w:rsidP="008A240D">
            <w:pPr>
              <w:pStyle w:val="ListParagraph"/>
              <w:numPr>
                <w:ilvl w:val="0"/>
                <w:numId w:val="11"/>
              </w:numPr>
              <w:rPr>
                <w:b w:val="0"/>
                <w:bCs w:val="0"/>
              </w:rPr>
            </w:pPr>
            <w:r w:rsidRPr="00E2508B">
              <w:t>The people pleaser</w:t>
            </w:r>
          </w:p>
          <w:p w14:paraId="6DAD5C9A" w14:textId="77777777" w:rsidR="008A240D" w:rsidRDefault="008A240D" w:rsidP="008A240D">
            <w:pPr>
              <w:pStyle w:val="ListParagraph"/>
              <w:numPr>
                <w:ilvl w:val="0"/>
                <w:numId w:val="11"/>
              </w:numPr>
              <w:rPr>
                <w:b w:val="0"/>
                <w:bCs w:val="0"/>
              </w:rPr>
            </w:pPr>
            <w:r w:rsidRPr="00E2508B">
              <w:t>The rescuer</w:t>
            </w:r>
          </w:p>
          <w:p w14:paraId="2EC66B52" w14:textId="77777777" w:rsidR="008A240D" w:rsidRDefault="008A240D" w:rsidP="008A240D">
            <w:pPr>
              <w:pStyle w:val="ListParagraph"/>
              <w:numPr>
                <w:ilvl w:val="0"/>
                <w:numId w:val="11"/>
              </w:numPr>
              <w:rPr>
                <w:b w:val="0"/>
                <w:bCs w:val="0"/>
              </w:rPr>
            </w:pPr>
            <w:r w:rsidRPr="00E2508B">
              <w:t>The judge</w:t>
            </w:r>
          </w:p>
          <w:p w14:paraId="0D0FE782" w14:textId="77777777" w:rsidR="008A240D" w:rsidRDefault="008A240D" w:rsidP="008A240D">
            <w:pPr>
              <w:pStyle w:val="ListParagraph"/>
              <w:numPr>
                <w:ilvl w:val="0"/>
                <w:numId w:val="11"/>
              </w:numPr>
              <w:rPr>
                <w:b w:val="0"/>
                <w:bCs w:val="0"/>
              </w:rPr>
            </w:pPr>
            <w:r w:rsidRPr="00E2508B">
              <w:t>The task oriented</w:t>
            </w:r>
          </w:p>
          <w:p w14:paraId="36311AFA" w14:textId="77777777" w:rsidR="008A240D" w:rsidRDefault="008A240D" w:rsidP="008A240D">
            <w:pPr>
              <w:pStyle w:val="ListParagraph"/>
              <w:numPr>
                <w:ilvl w:val="0"/>
                <w:numId w:val="11"/>
              </w:numPr>
              <w:rPr>
                <w:b w:val="0"/>
                <w:bCs w:val="0"/>
              </w:rPr>
            </w:pPr>
            <w:r w:rsidRPr="00E2508B">
              <w:t>The doctor</w:t>
            </w:r>
          </w:p>
          <w:p w14:paraId="14E4BDDE" w14:textId="77777777" w:rsidR="008A240D" w:rsidRDefault="008A240D" w:rsidP="008A240D">
            <w:pPr>
              <w:pStyle w:val="ListParagraph"/>
              <w:numPr>
                <w:ilvl w:val="0"/>
                <w:numId w:val="11"/>
              </w:numPr>
              <w:rPr>
                <w:b w:val="0"/>
                <w:bCs w:val="0"/>
              </w:rPr>
            </w:pPr>
            <w:r w:rsidRPr="00E2508B">
              <w:t>The elder statesman</w:t>
            </w:r>
          </w:p>
          <w:p w14:paraId="2654A758" w14:textId="77777777" w:rsidR="008A240D" w:rsidRDefault="008A240D" w:rsidP="008A240D">
            <w:pPr>
              <w:pStyle w:val="ListParagraph"/>
              <w:numPr>
                <w:ilvl w:val="0"/>
                <w:numId w:val="11"/>
              </w:numPr>
              <w:rPr>
                <w:b w:val="0"/>
                <w:bCs w:val="0"/>
              </w:rPr>
            </w:pPr>
            <w:r w:rsidRPr="00E2508B">
              <w:t>The head teacher</w:t>
            </w:r>
          </w:p>
          <w:p w14:paraId="18A4AF91" w14:textId="77777777" w:rsidR="008A240D" w:rsidRDefault="008A240D" w:rsidP="008A240D">
            <w:pPr>
              <w:pStyle w:val="ListParagraph"/>
              <w:numPr>
                <w:ilvl w:val="0"/>
                <w:numId w:val="11"/>
              </w:numPr>
              <w:rPr>
                <w:b w:val="0"/>
                <w:bCs w:val="0"/>
              </w:rPr>
            </w:pPr>
            <w:r w:rsidRPr="00E2508B">
              <w:t>The perfectionist</w:t>
            </w:r>
          </w:p>
          <w:p w14:paraId="00F003EE" w14:textId="77777777" w:rsidR="008A240D" w:rsidRDefault="008A240D" w:rsidP="008A240D">
            <w:pPr>
              <w:pStyle w:val="ListParagraph"/>
              <w:numPr>
                <w:ilvl w:val="0"/>
                <w:numId w:val="11"/>
              </w:numPr>
              <w:rPr>
                <w:b w:val="0"/>
                <w:bCs w:val="0"/>
              </w:rPr>
            </w:pPr>
            <w:r w:rsidRPr="00E2508B">
              <w:t>The diffident</w:t>
            </w:r>
          </w:p>
          <w:p w14:paraId="12D3620F" w14:textId="77777777" w:rsidR="008A240D" w:rsidRDefault="008A240D" w:rsidP="008A240D">
            <w:pPr>
              <w:pStyle w:val="ListParagraph"/>
              <w:numPr>
                <w:ilvl w:val="0"/>
                <w:numId w:val="11"/>
              </w:numPr>
              <w:rPr>
                <w:b w:val="0"/>
                <w:bCs w:val="0"/>
              </w:rPr>
            </w:pPr>
            <w:r w:rsidRPr="00E2508B">
              <w:t>The money oriented</w:t>
            </w:r>
          </w:p>
          <w:p w14:paraId="52658D73" w14:textId="77777777" w:rsidR="008A240D" w:rsidRPr="00F776C3" w:rsidRDefault="008A240D" w:rsidP="008A240D">
            <w:pPr>
              <w:pStyle w:val="ListParagraph"/>
              <w:numPr>
                <w:ilvl w:val="0"/>
                <w:numId w:val="11"/>
              </w:numPr>
              <w:rPr>
                <w:b w:val="0"/>
                <w:bCs w:val="0"/>
              </w:rPr>
            </w:pPr>
            <w:r w:rsidRPr="00E2508B">
              <w:t>The over-involved/colluder</w:t>
            </w:r>
          </w:p>
        </w:tc>
        <w:tc>
          <w:tcPr>
            <w:tcW w:w="5477" w:type="dxa"/>
          </w:tcPr>
          <w:p w14:paraId="1CF05C5E" w14:textId="77777777" w:rsidR="008A240D" w:rsidRPr="0015760A" w:rsidRDefault="008A240D" w:rsidP="007E51ED">
            <w:pPr>
              <w:cnfStyle w:val="000000100000" w:firstRow="0" w:lastRow="0" w:firstColumn="0" w:lastColumn="0" w:oddVBand="0" w:evenVBand="0" w:oddHBand="1" w:evenHBand="0" w:firstRowFirstColumn="0" w:firstRowLastColumn="0" w:lastRowFirstColumn="0" w:lastRowLastColumn="0"/>
              <w:rPr>
                <w:b/>
                <w:bCs/>
                <w:u w:val="single"/>
              </w:rPr>
            </w:pPr>
            <w:r w:rsidRPr="0015760A">
              <w:rPr>
                <w:b/>
                <w:bCs/>
                <w:u w:val="single"/>
              </w:rPr>
              <w:t>How might you avoid these traps?</w:t>
            </w:r>
          </w:p>
          <w:p w14:paraId="4C144D60" w14:textId="77777777" w:rsidR="008A240D" w:rsidRDefault="008A240D" w:rsidP="007E51ED">
            <w:pPr>
              <w:cnfStyle w:val="000000100000" w:firstRow="0" w:lastRow="0" w:firstColumn="0" w:lastColumn="0" w:oddVBand="0" w:evenVBand="0" w:oddHBand="1" w:evenHBand="0" w:firstRowFirstColumn="0" w:firstRowLastColumn="0" w:lastRowFirstColumn="0" w:lastRowLastColumn="0"/>
            </w:pPr>
          </w:p>
          <w:p w14:paraId="41E943CD" w14:textId="77777777" w:rsidR="008A240D" w:rsidRPr="00E2508B" w:rsidRDefault="008A240D" w:rsidP="007E51ED">
            <w:pPr>
              <w:cnfStyle w:val="000000100000" w:firstRow="0" w:lastRow="0" w:firstColumn="0" w:lastColumn="0" w:oddVBand="0" w:evenVBand="0" w:oddHBand="1" w:evenHBand="0" w:firstRowFirstColumn="0" w:firstRowLastColumn="0" w:lastRowFirstColumn="0" w:lastRowLastColumn="0"/>
            </w:pPr>
          </w:p>
        </w:tc>
      </w:tr>
    </w:tbl>
    <w:p w14:paraId="1360A566" w14:textId="761B2BFD" w:rsidR="00D921C5" w:rsidRDefault="00D921C5" w:rsidP="00D921C5"/>
    <w:p w14:paraId="610B5113" w14:textId="77777777" w:rsidR="001D55BE" w:rsidRDefault="001D55BE" w:rsidP="001D55BE">
      <w:pPr>
        <w:pStyle w:val="Heading2"/>
      </w:pPr>
      <w:r>
        <w:lastRenderedPageBreak/>
        <w:t>Simulated Medical Appraisal video review:</w:t>
      </w:r>
    </w:p>
    <w:tbl>
      <w:tblPr>
        <w:tblStyle w:val="PlainTable1"/>
        <w:tblW w:w="0" w:type="auto"/>
        <w:tblLook w:val="04A0" w:firstRow="1" w:lastRow="0" w:firstColumn="1" w:lastColumn="0" w:noHBand="0" w:noVBand="1"/>
      </w:tblPr>
      <w:tblGrid>
        <w:gridCol w:w="9016"/>
      </w:tblGrid>
      <w:tr w:rsidR="001D55BE" w14:paraId="435CA6A4" w14:textId="77777777" w:rsidTr="00333D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0A323660" w14:textId="77777777" w:rsidR="001D55BE" w:rsidRPr="00A84E45" w:rsidRDefault="001D55BE" w:rsidP="00333D14">
            <w:pPr>
              <w:rPr>
                <w:b w:val="0"/>
                <w:bCs w:val="0"/>
              </w:rPr>
            </w:pPr>
            <w:r>
              <w:t xml:space="preserve">Please review simulated appraisal video below**: </w:t>
            </w:r>
            <w:hyperlink r:id="rId16" w:history="1">
              <w:r w:rsidRPr="00AC4B2F">
                <w:rPr>
                  <w:rStyle w:val="Hyperlink"/>
                </w:rPr>
                <w:t>https://www.appraisal.nes.scot.nhs.uk/s/videora/hwb/</w:t>
              </w:r>
            </w:hyperlink>
            <w:r>
              <w:t xml:space="preserve"> </w:t>
            </w:r>
          </w:p>
        </w:tc>
      </w:tr>
      <w:tr w:rsidR="001D55BE" w14:paraId="1683BC41" w14:textId="77777777" w:rsidTr="00333D14">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5471AA08" w14:textId="77777777" w:rsidR="001D55BE" w:rsidRDefault="001D55BE" w:rsidP="00333D14">
            <w:pPr>
              <w:rPr>
                <w:b w:val="0"/>
                <w:bCs w:val="0"/>
              </w:rPr>
            </w:pPr>
            <w:r>
              <w:t>Your reflections on the video:</w:t>
            </w:r>
          </w:p>
          <w:p w14:paraId="2794E78C" w14:textId="77777777" w:rsidR="001D55BE" w:rsidRPr="00652A20" w:rsidRDefault="001D55BE" w:rsidP="00333D14">
            <w:pPr>
              <w:rPr>
                <w:b w:val="0"/>
                <w:bCs w:val="0"/>
                <w:i/>
                <w:iCs/>
              </w:rPr>
            </w:pPr>
            <w:r w:rsidRPr="00652A20">
              <w:rPr>
                <w:b w:val="0"/>
                <w:bCs w:val="0"/>
                <w:i/>
                <w:iCs/>
              </w:rPr>
              <w:t>Do you think the appraisee is supported by the appraiser?  Would you do anything differently if you were the appraiser?  What other resources might you consider signposting?  Would you pause the appraisal?  Why?  Is the doctor's current situation a cause for concern with regards to patient safety?</w:t>
            </w:r>
          </w:p>
        </w:tc>
      </w:tr>
      <w:tr w:rsidR="001D55BE" w:rsidRPr="004F12F3" w14:paraId="7CB33071" w14:textId="77777777" w:rsidTr="00333D14">
        <w:trPr>
          <w:trHeight w:val="15"/>
        </w:trPr>
        <w:tc>
          <w:tcPr>
            <w:cnfStyle w:val="001000000000" w:firstRow="0" w:lastRow="0" w:firstColumn="1" w:lastColumn="0" w:oddVBand="0" w:evenVBand="0" w:oddHBand="0" w:evenHBand="0" w:firstRowFirstColumn="0" w:firstRowLastColumn="0" w:lastRowFirstColumn="0" w:lastRowLastColumn="0"/>
            <w:tcW w:w="9016" w:type="dxa"/>
            <w:tcMar>
              <w:top w:w="85" w:type="dxa"/>
              <w:left w:w="85" w:type="dxa"/>
              <w:bottom w:w="85" w:type="dxa"/>
              <w:right w:w="85" w:type="dxa"/>
            </w:tcMar>
          </w:tcPr>
          <w:p w14:paraId="56D9CDA6" w14:textId="77777777" w:rsidR="001D55BE" w:rsidRPr="004F12F3" w:rsidRDefault="001D55BE" w:rsidP="00333D14">
            <w:pPr>
              <w:rPr>
                <w:b w:val="0"/>
                <w:bCs w:val="0"/>
              </w:rPr>
            </w:pPr>
          </w:p>
        </w:tc>
      </w:tr>
    </w:tbl>
    <w:p w14:paraId="0B737EDA" w14:textId="049BA4A6" w:rsidR="00FF1131" w:rsidRDefault="001D55BE">
      <w:r w:rsidRPr="00F76428">
        <w:rPr>
          <w:i/>
          <w:iCs/>
          <w:color w:val="FF0000"/>
        </w:rPr>
        <w:t xml:space="preserve">** The video will </w:t>
      </w:r>
      <w:r w:rsidRPr="009A63F8">
        <w:rPr>
          <w:b/>
          <w:bCs/>
          <w:i/>
          <w:iCs/>
          <w:color w:val="FF0000"/>
        </w:rPr>
        <w:t>not</w:t>
      </w:r>
      <w:r>
        <w:rPr>
          <w:i/>
          <w:iCs/>
          <w:color w:val="FF0000"/>
        </w:rPr>
        <w:t xml:space="preserve"> </w:t>
      </w:r>
      <w:r w:rsidRPr="00F76428">
        <w:rPr>
          <w:i/>
          <w:iCs/>
          <w:color w:val="FF0000"/>
        </w:rPr>
        <w:t xml:space="preserve">be replayed on the </w:t>
      </w:r>
      <w:r>
        <w:rPr>
          <w:i/>
          <w:iCs/>
          <w:color w:val="FF0000"/>
        </w:rPr>
        <w:t>training course</w:t>
      </w:r>
      <w:r w:rsidR="00FF1131">
        <w:br w:type="page"/>
      </w:r>
    </w:p>
    <w:p w14:paraId="3FBE1A4A" w14:textId="50B61BEE" w:rsidR="00D921C5" w:rsidRDefault="00901E38" w:rsidP="00901E38">
      <w:pPr>
        <w:pStyle w:val="Heading1"/>
      </w:pPr>
      <w:bookmarkStart w:id="2" w:name="_Toc48825457"/>
      <w:r>
        <w:lastRenderedPageBreak/>
        <w:t xml:space="preserve">Remote </w:t>
      </w:r>
      <w:r w:rsidR="009254B9">
        <w:t>training</w:t>
      </w:r>
      <w:r>
        <w:t xml:space="preserve"> attendance</w:t>
      </w:r>
      <w:bookmarkEnd w:id="2"/>
    </w:p>
    <w:p w14:paraId="5261881C" w14:textId="77777777" w:rsidR="00C4702E" w:rsidRDefault="00C4702E" w:rsidP="00C4702E">
      <w:r>
        <w:t>When you have completed all the modules you will be ready for attending the remote training sessions, facilitated via Microsoft Teams.  Each course will have a bespoke team setup and link, if you have not received details yet on how to join, please contact the Medical Appraisal Scotland team ASAP to get this organised.  (</w:t>
      </w:r>
      <w:hyperlink r:id="rId17" w:history="1">
        <w:r w:rsidRPr="00E65328">
          <w:rPr>
            <w:rStyle w:val="Hyperlink"/>
          </w:rPr>
          <w:t>Medical.Appraisal@nes.scot.nhs.uk</w:t>
        </w:r>
      </w:hyperlink>
      <w:r>
        <w:t>)</w:t>
      </w:r>
    </w:p>
    <w:p w14:paraId="02AF821A" w14:textId="77777777" w:rsidR="00C4702E" w:rsidRDefault="00C4702E" w:rsidP="00C4702E">
      <w:r>
        <w:t>The focus on the two half-days will be around small group discussions, exercises and large group plenary.  A lot of the group work will be based on the responses you provided in this workbook so make sure you have this available on the day for referencing.</w:t>
      </w:r>
    </w:p>
    <w:p w14:paraId="221ED073" w14:textId="77777777" w:rsidR="00C4702E" w:rsidRDefault="00C4702E" w:rsidP="00C4702E"/>
    <w:p w14:paraId="132F9DAE" w14:textId="77777777" w:rsidR="00C4702E" w:rsidRDefault="00C4702E" w:rsidP="00C4702E">
      <w:pPr>
        <w:pStyle w:val="Heading1"/>
      </w:pPr>
      <w:bookmarkStart w:id="3" w:name="_Toc48825460"/>
      <w:bookmarkStart w:id="4" w:name="_Toc48825459"/>
      <w:r>
        <w:t>Further support</w:t>
      </w:r>
      <w:bookmarkEnd w:id="3"/>
    </w:p>
    <w:p w14:paraId="24C0D4C9" w14:textId="77777777" w:rsidR="00C4702E" w:rsidRDefault="00C4702E" w:rsidP="00C4702E">
      <w:pPr>
        <w:pStyle w:val="ListParagraph"/>
        <w:numPr>
          <w:ilvl w:val="0"/>
          <w:numId w:val="13"/>
        </w:numPr>
      </w:pPr>
      <w:hyperlink r:id="rId18" w:history="1">
        <w:r w:rsidRPr="006C7D94">
          <w:rPr>
            <w:rStyle w:val="Hyperlink"/>
          </w:rPr>
          <w:t>https://www.appraisal.nes.scot.nhs.uk/contacts/local-administration-teams/</w:t>
        </w:r>
      </w:hyperlink>
      <w:r>
        <w:t xml:space="preserve"> </w:t>
      </w:r>
    </w:p>
    <w:p w14:paraId="14AFDBD1" w14:textId="77777777" w:rsidR="00C4702E" w:rsidRDefault="00C4702E" w:rsidP="00C4702E">
      <w:pPr>
        <w:pStyle w:val="ListParagraph"/>
        <w:numPr>
          <w:ilvl w:val="0"/>
          <w:numId w:val="13"/>
        </w:numPr>
      </w:pPr>
      <w:hyperlink r:id="rId19" w:history="1">
        <w:r w:rsidRPr="006C7D94">
          <w:rPr>
            <w:rStyle w:val="Hyperlink"/>
          </w:rPr>
          <w:t>https://www.appraisal.nes.scot.nhs.uk/contacts/appraisal-leads/</w:t>
        </w:r>
      </w:hyperlink>
      <w:r>
        <w:t xml:space="preserve"> </w:t>
      </w:r>
    </w:p>
    <w:p w14:paraId="3990AEA1" w14:textId="77777777" w:rsidR="00C4702E" w:rsidRDefault="00C4702E" w:rsidP="00C4702E">
      <w:pPr>
        <w:pStyle w:val="ListParagraph"/>
        <w:numPr>
          <w:ilvl w:val="0"/>
          <w:numId w:val="13"/>
        </w:numPr>
      </w:pPr>
      <w:hyperlink r:id="rId20" w:history="1">
        <w:r w:rsidRPr="006C7D94">
          <w:rPr>
            <w:rStyle w:val="Hyperlink"/>
          </w:rPr>
          <w:t>https://www.appraisal.nes.scot.nhs.uk/contacts/soar-user-support/</w:t>
        </w:r>
      </w:hyperlink>
      <w:r>
        <w:t xml:space="preserve"> </w:t>
      </w:r>
    </w:p>
    <w:p w14:paraId="7E8817D2" w14:textId="0DFCE9B4" w:rsidR="00C4702E" w:rsidRDefault="00DB664B" w:rsidP="00C4702E">
      <w:r>
        <w:t>Optionally, you may wish to review the New Appraiser training modules</w:t>
      </w:r>
      <w:r w:rsidR="0046100C">
        <w:t xml:space="preserve"> as a resource, which other appraisers have reported as a good refresher to work through at their own pace</w:t>
      </w:r>
      <w:r w:rsidR="00885484">
        <w:t>:</w:t>
      </w:r>
    </w:p>
    <w:p w14:paraId="692D06FF" w14:textId="550F3915" w:rsidR="00885484" w:rsidRDefault="00946920" w:rsidP="00885484">
      <w:pPr>
        <w:pStyle w:val="ListParagraph"/>
        <w:numPr>
          <w:ilvl w:val="0"/>
          <w:numId w:val="13"/>
        </w:numPr>
      </w:pPr>
      <w:hyperlink r:id="rId21" w:history="1">
        <w:r w:rsidRPr="00607E5E">
          <w:rPr>
            <w:rStyle w:val="Hyperlink"/>
          </w:rPr>
          <w:t>https://www.appraisal.nes.scot.nhs.uk/s/newapppremod/</w:t>
        </w:r>
      </w:hyperlink>
      <w:r>
        <w:t xml:space="preserve"> </w:t>
      </w:r>
    </w:p>
    <w:p w14:paraId="7CCEB117" w14:textId="77777777" w:rsidR="00DB664B" w:rsidRDefault="00DB664B" w:rsidP="00C4702E"/>
    <w:p w14:paraId="4606E27A" w14:textId="77777777" w:rsidR="00C4702E" w:rsidRDefault="00C4702E" w:rsidP="00C4702E">
      <w:pPr>
        <w:pStyle w:val="Heading1"/>
      </w:pPr>
      <w:r>
        <w:t>Your Feedback</w:t>
      </w:r>
      <w:bookmarkEnd w:id="4"/>
    </w:p>
    <w:p w14:paraId="112B40A9" w14:textId="77777777" w:rsidR="00C4702E" w:rsidRDefault="00C4702E" w:rsidP="00C4702E">
      <w:r>
        <w:t>We hope you found the modules insightful and engaging.</w:t>
      </w:r>
    </w:p>
    <w:p w14:paraId="435C3ACF" w14:textId="77777777" w:rsidR="00C4702E" w:rsidRDefault="00C4702E" w:rsidP="00C4702E">
      <w:r>
        <w:t>Your feedback is important as our training content and delivery evolves to ensure a good learning experience for future participants.  We would love to hear your feedback on what worked well, what could have been better, and any other ideas for improving the training.</w:t>
      </w:r>
    </w:p>
    <w:p w14:paraId="4448DF81" w14:textId="77777777" w:rsidR="00C4702E" w:rsidRDefault="00C4702E" w:rsidP="00C4702E">
      <w:r>
        <w:t>A feedback form will be made available at the end of the training course, please complete this and give us your honest feedback when prompted.</w:t>
      </w:r>
    </w:p>
    <w:p w14:paraId="3AB33C91" w14:textId="77777777" w:rsidR="00C4702E" w:rsidRDefault="00C4702E" w:rsidP="00C4702E">
      <w:r>
        <w:t>Feedback is shared with NES Medical Appraisal team and course tutors through an anonymised report.</w:t>
      </w:r>
    </w:p>
    <w:p w14:paraId="09276550" w14:textId="77777777" w:rsidR="00C4702E" w:rsidRDefault="00C4702E" w:rsidP="00C4702E">
      <w:r>
        <w:t xml:space="preserve">If afterwards you have further comments to add, we would be most grateful if you could email them to us at </w:t>
      </w:r>
      <w:hyperlink r:id="rId22" w:history="1">
        <w:r w:rsidRPr="00D60C54">
          <w:rPr>
            <w:rStyle w:val="Hyperlink"/>
          </w:rPr>
          <w:t>Medical.Appraisal@nes.scot.nhs.uk</w:t>
        </w:r>
      </w:hyperlink>
      <w:r>
        <w:t xml:space="preserve"> </w:t>
      </w:r>
    </w:p>
    <w:p w14:paraId="47667159" w14:textId="77777777" w:rsidR="00C4702E" w:rsidRDefault="00C4702E" w:rsidP="00C4702E">
      <w:r>
        <w:t>Thank you.</w:t>
      </w:r>
    </w:p>
    <w:p w14:paraId="0FAF2E30" w14:textId="77777777" w:rsidR="00D921C5" w:rsidRPr="00D921C5" w:rsidRDefault="00D921C5" w:rsidP="00C4702E"/>
    <w:sectPr w:rsidR="00D921C5" w:rsidRPr="00D921C5" w:rsidSect="00425583">
      <w:headerReference w:type="firs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C4DA0" w14:textId="77777777" w:rsidR="009C7BA6" w:rsidRDefault="009C7BA6" w:rsidP="00425583">
      <w:pPr>
        <w:spacing w:after="0" w:line="240" w:lineRule="auto"/>
      </w:pPr>
      <w:r>
        <w:separator/>
      </w:r>
    </w:p>
  </w:endnote>
  <w:endnote w:type="continuationSeparator" w:id="0">
    <w:p w14:paraId="77BA52B5" w14:textId="77777777" w:rsidR="009C7BA6" w:rsidRDefault="009C7BA6" w:rsidP="00425583">
      <w:pPr>
        <w:spacing w:after="0" w:line="240" w:lineRule="auto"/>
      </w:pPr>
      <w:r>
        <w:continuationSeparator/>
      </w:r>
    </w:p>
  </w:endnote>
  <w:endnote w:type="continuationNotice" w:id="1">
    <w:p w14:paraId="2C8EFE07" w14:textId="77777777" w:rsidR="009C7BA6" w:rsidRDefault="009C7B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223AF" w14:textId="77777777" w:rsidR="009C7BA6" w:rsidRDefault="009C7BA6" w:rsidP="00425583">
      <w:pPr>
        <w:spacing w:after="0" w:line="240" w:lineRule="auto"/>
      </w:pPr>
      <w:r>
        <w:separator/>
      </w:r>
    </w:p>
  </w:footnote>
  <w:footnote w:type="continuationSeparator" w:id="0">
    <w:p w14:paraId="39EA386F" w14:textId="77777777" w:rsidR="009C7BA6" w:rsidRDefault="009C7BA6" w:rsidP="00425583">
      <w:pPr>
        <w:spacing w:after="0" w:line="240" w:lineRule="auto"/>
      </w:pPr>
      <w:r>
        <w:continuationSeparator/>
      </w:r>
    </w:p>
  </w:footnote>
  <w:footnote w:type="continuationNotice" w:id="1">
    <w:p w14:paraId="030D0E50" w14:textId="77777777" w:rsidR="009C7BA6" w:rsidRDefault="009C7B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5EBDA" w14:textId="77777777" w:rsidR="00425583" w:rsidRDefault="4A8E2666" w:rsidP="00425583">
    <w:pPr>
      <w:pStyle w:val="Header"/>
      <w:jc w:val="right"/>
    </w:pPr>
    <w:r>
      <w:rPr>
        <w:noProof/>
      </w:rPr>
      <w:drawing>
        <wp:inline distT="0" distB="0" distL="0" distR="0" wp14:anchorId="5481F978" wp14:editId="7CE961E1">
          <wp:extent cx="1784985" cy="772795"/>
          <wp:effectExtent l="0" t="0" r="5715" b="8255"/>
          <wp:docPr id="578838010" name="Picture 3" descr="ma-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784985" cy="772795"/>
                  </a:xfrm>
                  <a:prstGeom prst="rect">
                    <a:avLst/>
                  </a:prstGeom>
                </pic:spPr>
              </pic:pic>
            </a:graphicData>
          </a:graphic>
        </wp:inline>
      </w:drawing>
    </w:r>
    <w:r>
      <w:t xml:space="preserve">  </w:t>
    </w:r>
    <w:r>
      <w:rPr>
        <w:noProof/>
      </w:rPr>
      <w:drawing>
        <wp:inline distT="0" distB="0" distL="0" distR="0" wp14:anchorId="1E717A44" wp14:editId="7D5654DA">
          <wp:extent cx="843915" cy="843915"/>
          <wp:effectExtent l="0" t="0" r="0" b="0"/>
          <wp:docPr id="1450308661" name="Picture 2" descr="NES_2co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843915" cy="8439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33D6"/>
    <w:multiLevelType w:val="hybridMultilevel"/>
    <w:tmpl w:val="B958F9B4"/>
    <w:lvl w:ilvl="0" w:tplc="6C544D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D2CCD"/>
    <w:multiLevelType w:val="hybridMultilevel"/>
    <w:tmpl w:val="BCA20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0E3BBA"/>
    <w:multiLevelType w:val="hybridMultilevel"/>
    <w:tmpl w:val="03D8F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165946"/>
    <w:multiLevelType w:val="hybridMultilevel"/>
    <w:tmpl w:val="D7F67A86"/>
    <w:lvl w:ilvl="0" w:tplc="B6709F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39519D"/>
    <w:multiLevelType w:val="hybridMultilevel"/>
    <w:tmpl w:val="817AA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3C4806"/>
    <w:multiLevelType w:val="hybridMultilevel"/>
    <w:tmpl w:val="A3242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C10CD4"/>
    <w:multiLevelType w:val="hybridMultilevel"/>
    <w:tmpl w:val="C2C47D1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8543FD"/>
    <w:multiLevelType w:val="hybridMultilevel"/>
    <w:tmpl w:val="29864748"/>
    <w:lvl w:ilvl="0" w:tplc="CF70B9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3C5FDA"/>
    <w:multiLevelType w:val="hybridMultilevel"/>
    <w:tmpl w:val="16D2D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B1295D"/>
    <w:multiLevelType w:val="hybridMultilevel"/>
    <w:tmpl w:val="375C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F94B1B"/>
    <w:multiLevelType w:val="hybridMultilevel"/>
    <w:tmpl w:val="A064B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0B611F"/>
    <w:multiLevelType w:val="hybridMultilevel"/>
    <w:tmpl w:val="66728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920A58"/>
    <w:multiLevelType w:val="hybridMultilevel"/>
    <w:tmpl w:val="134CB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D77117"/>
    <w:multiLevelType w:val="hybridMultilevel"/>
    <w:tmpl w:val="C0C6E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3B395E"/>
    <w:multiLevelType w:val="hybridMultilevel"/>
    <w:tmpl w:val="25B2812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D04017"/>
    <w:multiLevelType w:val="hybridMultilevel"/>
    <w:tmpl w:val="F42CC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5457746">
    <w:abstractNumId w:val="10"/>
  </w:num>
  <w:num w:numId="2" w16cid:durableId="1994791590">
    <w:abstractNumId w:val="1"/>
  </w:num>
  <w:num w:numId="3" w16cid:durableId="1471555062">
    <w:abstractNumId w:val="15"/>
  </w:num>
  <w:num w:numId="4" w16cid:durableId="1299914351">
    <w:abstractNumId w:val="9"/>
  </w:num>
  <w:num w:numId="5" w16cid:durableId="356395256">
    <w:abstractNumId w:val="8"/>
  </w:num>
  <w:num w:numId="6" w16cid:durableId="1584798744">
    <w:abstractNumId w:val="0"/>
  </w:num>
  <w:num w:numId="7" w16cid:durableId="302345993">
    <w:abstractNumId w:val="11"/>
  </w:num>
  <w:num w:numId="8" w16cid:durableId="701514489">
    <w:abstractNumId w:val="14"/>
  </w:num>
  <w:num w:numId="9" w16cid:durableId="1473524378">
    <w:abstractNumId w:val="12"/>
  </w:num>
  <w:num w:numId="10" w16cid:durableId="69469617">
    <w:abstractNumId w:val="6"/>
  </w:num>
  <w:num w:numId="11" w16cid:durableId="1525707017">
    <w:abstractNumId w:val="4"/>
  </w:num>
  <w:num w:numId="12" w16cid:durableId="53554552">
    <w:abstractNumId w:val="13"/>
  </w:num>
  <w:num w:numId="13" w16cid:durableId="1485009399">
    <w:abstractNumId w:val="3"/>
  </w:num>
  <w:num w:numId="14" w16cid:durableId="874391440">
    <w:abstractNumId w:val="5"/>
  </w:num>
  <w:num w:numId="15" w16cid:durableId="2061246692">
    <w:abstractNumId w:val="2"/>
  </w:num>
  <w:num w:numId="16" w16cid:durableId="19103821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583"/>
    <w:rsid w:val="00005629"/>
    <w:rsid w:val="0001292C"/>
    <w:rsid w:val="00013629"/>
    <w:rsid w:val="00014D35"/>
    <w:rsid w:val="0002220A"/>
    <w:rsid w:val="00025349"/>
    <w:rsid w:val="0002697A"/>
    <w:rsid w:val="00030D85"/>
    <w:rsid w:val="00037B6B"/>
    <w:rsid w:val="000534D0"/>
    <w:rsid w:val="000539E9"/>
    <w:rsid w:val="000576D6"/>
    <w:rsid w:val="00061F3A"/>
    <w:rsid w:val="00065F34"/>
    <w:rsid w:val="00067314"/>
    <w:rsid w:val="00067F7A"/>
    <w:rsid w:val="00070704"/>
    <w:rsid w:val="00072F0D"/>
    <w:rsid w:val="00080BEE"/>
    <w:rsid w:val="00080DEA"/>
    <w:rsid w:val="000849C5"/>
    <w:rsid w:val="00084C38"/>
    <w:rsid w:val="000925F5"/>
    <w:rsid w:val="00092873"/>
    <w:rsid w:val="00093990"/>
    <w:rsid w:val="000A0E5E"/>
    <w:rsid w:val="000A171F"/>
    <w:rsid w:val="000A45E5"/>
    <w:rsid w:val="000A742F"/>
    <w:rsid w:val="000A7572"/>
    <w:rsid w:val="000B31D3"/>
    <w:rsid w:val="000B3945"/>
    <w:rsid w:val="000B3B21"/>
    <w:rsid w:val="000B3E6E"/>
    <w:rsid w:val="000D0DC2"/>
    <w:rsid w:val="000D3D08"/>
    <w:rsid w:val="000D3FA2"/>
    <w:rsid w:val="000D4486"/>
    <w:rsid w:val="000E1294"/>
    <w:rsid w:val="000E1539"/>
    <w:rsid w:val="000E433D"/>
    <w:rsid w:val="000E5868"/>
    <w:rsid w:val="000E5B8F"/>
    <w:rsid w:val="000E6295"/>
    <w:rsid w:val="000E6B91"/>
    <w:rsid w:val="000E766E"/>
    <w:rsid w:val="000F21C2"/>
    <w:rsid w:val="000F2AED"/>
    <w:rsid w:val="000F41E2"/>
    <w:rsid w:val="000F6A46"/>
    <w:rsid w:val="001043DD"/>
    <w:rsid w:val="00107D24"/>
    <w:rsid w:val="0011700E"/>
    <w:rsid w:val="0012380F"/>
    <w:rsid w:val="00123CA2"/>
    <w:rsid w:val="001248BC"/>
    <w:rsid w:val="00125AD4"/>
    <w:rsid w:val="00126EBB"/>
    <w:rsid w:val="00142711"/>
    <w:rsid w:val="00151923"/>
    <w:rsid w:val="001524B5"/>
    <w:rsid w:val="00154565"/>
    <w:rsid w:val="0015760A"/>
    <w:rsid w:val="001576CE"/>
    <w:rsid w:val="00163A5C"/>
    <w:rsid w:val="00163DEA"/>
    <w:rsid w:val="001679C1"/>
    <w:rsid w:val="0017042F"/>
    <w:rsid w:val="00171FCB"/>
    <w:rsid w:val="00180BC6"/>
    <w:rsid w:val="001814B1"/>
    <w:rsid w:val="0018327A"/>
    <w:rsid w:val="00187116"/>
    <w:rsid w:val="001A178D"/>
    <w:rsid w:val="001B1175"/>
    <w:rsid w:val="001B1F00"/>
    <w:rsid w:val="001B5982"/>
    <w:rsid w:val="001C1899"/>
    <w:rsid w:val="001C43A7"/>
    <w:rsid w:val="001C4C99"/>
    <w:rsid w:val="001D0B0D"/>
    <w:rsid w:val="001D386A"/>
    <w:rsid w:val="001D55BE"/>
    <w:rsid w:val="001D5D31"/>
    <w:rsid w:val="001D64D2"/>
    <w:rsid w:val="001D7257"/>
    <w:rsid w:val="001F40AA"/>
    <w:rsid w:val="00201B8F"/>
    <w:rsid w:val="0020340A"/>
    <w:rsid w:val="002041B3"/>
    <w:rsid w:val="00204B1D"/>
    <w:rsid w:val="00211444"/>
    <w:rsid w:val="00211D68"/>
    <w:rsid w:val="00214FDD"/>
    <w:rsid w:val="00217B49"/>
    <w:rsid w:val="002201BB"/>
    <w:rsid w:val="00220203"/>
    <w:rsid w:val="002211F9"/>
    <w:rsid w:val="00226E2C"/>
    <w:rsid w:val="00231A4A"/>
    <w:rsid w:val="00232033"/>
    <w:rsid w:val="00235371"/>
    <w:rsid w:val="00237632"/>
    <w:rsid w:val="00241329"/>
    <w:rsid w:val="0024176D"/>
    <w:rsid w:val="0024510A"/>
    <w:rsid w:val="002527FA"/>
    <w:rsid w:val="0025636E"/>
    <w:rsid w:val="00261112"/>
    <w:rsid w:val="00264936"/>
    <w:rsid w:val="002744F5"/>
    <w:rsid w:val="0028090F"/>
    <w:rsid w:val="00290B4E"/>
    <w:rsid w:val="00290BFF"/>
    <w:rsid w:val="00293F80"/>
    <w:rsid w:val="002946AE"/>
    <w:rsid w:val="002948A4"/>
    <w:rsid w:val="0029598A"/>
    <w:rsid w:val="00297009"/>
    <w:rsid w:val="002A1AD6"/>
    <w:rsid w:val="002A24FD"/>
    <w:rsid w:val="002A5805"/>
    <w:rsid w:val="002A792F"/>
    <w:rsid w:val="002A7F16"/>
    <w:rsid w:val="002B2AD5"/>
    <w:rsid w:val="002B3D1C"/>
    <w:rsid w:val="002C1D09"/>
    <w:rsid w:val="002C7644"/>
    <w:rsid w:val="002D2C3F"/>
    <w:rsid w:val="002D6DBC"/>
    <w:rsid w:val="002E5368"/>
    <w:rsid w:val="002E74C9"/>
    <w:rsid w:val="002F00EB"/>
    <w:rsid w:val="002F04F0"/>
    <w:rsid w:val="00300AA9"/>
    <w:rsid w:val="00301964"/>
    <w:rsid w:val="00302D0F"/>
    <w:rsid w:val="00320D5A"/>
    <w:rsid w:val="0032281D"/>
    <w:rsid w:val="00327271"/>
    <w:rsid w:val="00330ECB"/>
    <w:rsid w:val="00332315"/>
    <w:rsid w:val="00333CD9"/>
    <w:rsid w:val="00334CAD"/>
    <w:rsid w:val="00337E14"/>
    <w:rsid w:val="00340538"/>
    <w:rsid w:val="00341C23"/>
    <w:rsid w:val="00342859"/>
    <w:rsid w:val="003441E7"/>
    <w:rsid w:val="00346D26"/>
    <w:rsid w:val="00352C6E"/>
    <w:rsid w:val="00355499"/>
    <w:rsid w:val="00361165"/>
    <w:rsid w:val="00361B3A"/>
    <w:rsid w:val="00362843"/>
    <w:rsid w:val="00370980"/>
    <w:rsid w:val="00370EEF"/>
    <w:rsid w:val="003711DF"/>
    <w:rsid w:val="00374F89"/>
    <w:rsid w:val="00375C5D"/>
    <w:rsid w:val="00376C40"/>
    <w:rsid w:val="00382A2B"/>
    <w:rsid w:val="00382D12"/>
    <w:rsid w:val="003835D2"/>
    <w:rsid w:val="00386F0D"/>
    <w:rsid w:val="003903B0"/>
    <w:rsid w:val="00395CF1"/>
    <w:rsid w:val="00396945"/>
    <w:rsid w:val="003A0765"/>
    <w:rsid w:val="003A0F61"/>
    <w:rsid w:val="003A20F5"/>
    <w:rsid w:val="003A5AE6"/>
    <w:rsid w:val="003B7605"/>
    <w:rsid w:val="003C3961"/>
    <w:rsid w:val="003C6027"/>
    <w:rsid w:val="003C7F43"/>
    <w:rsid w:val="003D0F33"/>
    <w:rsid w:val="003D2855"/>
    <w:rsid w:val="003D6ED7"/>
    <w:rsid w:val="003E067D"/>
    <w:rsid w:val="003E110B"/>
    <w:rsid w:val="003E4DB1"/>
    <w:rsid w:val="003E75F4"/>
    <w:rsid w:val="003F1743"/>
    <w:rsid w:val="003F7D95"/>
    <w:rsid w:val="004001EF"/>
    <w:rsid w:val="004005B1"/>
    <w:rsid w:val="00410344"/>
    <w:rsid w:val="004113BC"/>
    <w:rsid w:val="0042071A"/>
    <w:rsid w:val="00423086"/>
    <w:rsid w:val="00425583"/>
    <w:rsid w:val="00427DF7"/>
    <w:rsid w:val="00431AD4"/>
    <w:rsid w:val="004414EC"/>
    <w:rsid w:val="0044216D"/>
    <w:rsid w:val="004458BA"/>
    <w:rsid w:val="0044648D"/>
    <w:rsid w:val="00451743"/>
    <w:rsid w:val="00451D1E"/>
    <w:rsid w:val="00453302"/>
    <w:rsid w:val="00455A00"/>
    <w:rsid w:val="00456DFE"/>
    <w:rsid w:val="0046100C"/>
    <w:rsid w:val="004615CE"/>
    <w:rsid w:val="00463906"/>
    <w:rsid w:val="00471DF8"/>
    <w:rsid w:val="00474F11"/>
    <w:rsid w:val="004771DD"/>
    <w:rsid w:val="00483CEF"/>
    <w:rsid w:val="004843F2"/>
    <w:rsid w:val="00484A95"/>
    <w:rsid w:val="00493A48"/>
    <w:rsid w:val="00497061"/>
    <w:rsid w:val="00497A7D"/>
    <w:rsid w:val="004A7044"/>
    <w:rsid w:val="004B0F23"/>
    <w:rsid w:val="004B1D8F"/>
    <w:rsid w:val="004C0CAE"/>
    <w:rsid w:val="004C597E"/>
    <w:rsid w:val="004C60FD"/>
    <w:rsid w:val="004C7118"/>
    <w:rsid w:val="004D6AA6"/>
    <w:rsid w:val="004E7C3E"/>
    <w:rsid w:val="004F12F3"/>
    <w:rsid w:val="004F27B9"/>
    <w:rsid w:val="004F4E7C"/>
    <w:rsid w:val="004F78C9"/>
    <w:rsid w:val="004F7F27"/>
    <w:rsid w:val="00500D8B"/>
    <w:rsid w:val="00502242"/>
    <w:rsid w:val="005070EA"/>
    <w:rsid w:val="00507CEF"/>
    <w:rsid w:val="00512579"/>
    <w:rsid w:val="005127E2"/>
    <w:rsid w:val="0051500B"/>
    <w:rsid w:val="00525704"/>
    <w:rsid w:val="00527108"/>
    <w:rsid w:val="00542D40"/>
    <w:rsid w:val="00543A3D"/>
    <w:rsid w:val="00544C4B"/>
    <w:rsid w:val="0054530E"/>
    <w:rsid w:val="005467DE"/>
    <w:rsid w:val="00552020"/>
    <w:rsid w:val="00554666"/>
    <w:rsid w:val="00557D94"/>
    <w:rsid w:val="00565E02"/>
    <w:rsid w:val="00566713"/>
    <w:rsid w:val="00567E02"/>
    <w:rsid w:val="00567F21"/>
    <w:rsid w:val="00571DEC"/>
    <w:rsid w:val="00575D5C"/>
    <w:rsid w:val="0057610C"/>
    <w:rsid w:val="00577D57"/>
    <w:rsid w:val="005810E1"/>
    <w:rsid w:val="005815F4"/>
    <w:rsid w:val="00581673"/>
    <w:rsid w:val="0058316B"/>
    <w:rsid w:val="00584802"/>
    <w:rsid w:val="005868F0"/>
    <w:rsid w:val="00587D9F"/>
    <w:rsid w:val="005917B1"/>
    <w:rsid w:val="00597284"/>
    <w:rsid w:val="005A1C81"/>
    <w:rsid w:val="005A355C"/>
    <w:rsid w:val="005B146D"/>
    <w:rsid w:val="005B309C"/>
    <w:rsid w:val="005B3711"/>
    <w:rsid w:val="005B4AFA"/>
    <w:rsid w:val="005B5226"/>
    <w:rsid w:val="005B57D2"/>
    <w:rsid w:val="005B626A"/>
    <w:rsid w:val="005C23FE"/>
    <w:rsid w:val="005C2EDD"/>
    <w:rsid w:val="005C4270"/>
    <w:rsid w:val="005C4C2D"/>
    <w:rsid w:val="005C6EB6"/>
    <w:rsid w:val="005D1517"/>
    <w:rsid w:val="005D2B6C"/>
    <w:rsid w:val="005D2CE2"/>
    <w:rsid w:val="005E6315"/>
    <w:rsid w:val="005E6880"/>
    <w:rsid w:val="005F42EA"/>
    <w:rsid w:val="005F4FF9"/>
    <w:rsid w:val="005F5295"/>
    <w:rsid w:val="0060047A"/>
    <w:rsid w:val="006010B0"/>
    <w:rsid w:val="0060291C"/>
    <w:rsid w:val="00604B0D"/>
    <w:rsid w:val="00605B21"/>
    <w:rsid w:val="00615F32"/>
    <w:rsid w:val="00616C0C"/>
    <w:rsid w:val="006212D3"/>
    <w:rsid w:val="00622831"/>
    <w:rsid w:val="00623129"/>
    <w:rsid w:val="006259F4"/>
    <w:rsid w:val="00630EF2"/>
    <w:rsid w:val="00631312"/>
    <w:rsid w:val="006343A4"/>
    <w:rsid w:val="00634F67"/>
    <w:rsid w:val="00636AF0"/>
    <w:rsid w:val="00644846"/>
    <w:rsid w:val="00645D42"/>
    <w:rsid w:val="00646D21"/>
    <w:rsid w:val="00652598"/>
    <w:rsid w:val="00653F99"/>
    <w:rsid w:val="00661C28"/>
    <w:rsid w:val="00665EAF"/>
    <w:rsid w:val="00666BE1"/>
    <w:rsid w:val="00670014"/>
    <w:rsid w:val="00672463"/>
    <w:rsid w:val="00674803"/>
    <w:rsid w:val="006765B8"/>
    <w:rsid w:val="006A6AF2"/>
    <w:rsid w:val="006A7B48"/>
    <w:rsid w:val="006B190B"/>
    <w:rsid w:val="006B453D"/>
    <w:rsid w:val="006B4707"/>
    <w:rsid w:val="006B5BE0"/>
    <w:rsid w:val="006C100B"/>
    <w:rsid w:val="006C10C8"/>
    <w:rsid w:val="006C30EB"/>
    <w:rsid w:val="006C4497"/>
    <w:rsid w:val="006C4E68"/>
    <w:rsid w:val="006C7A63"/>
    <w:rsid w:val="006D22BA"/>
    <w:rsid w:val="006D7F1B"/>
    <w:rsid w:val="006D7F6A"/>
    <w:rsid w:val="006E2D73"/>
    <w:rsid w:val="006E3E76"/>
    <w:rsid w:val="006E6ECD"/>
    <w:rsid w:val="006F1CBA"/>
    <w:rsid w:val="006F55BE"/>
    <w:rsid w:val="006F584B"/>
    <w:rsid w:val="006F643C"/>
    <w:rsid w:val="006F6EF3"/>
    <w:rsid w:val="00702AAE"/>
    <w:rsid w:val="00704AD6"/>
    <w:rsid w:val="00707F94"/>
    <w:rsid w:val="00713655"/>
    <w:rsid w:val="00732360"/>
    <w:rsid w:val="007329EE"/>
    <w:rsid w:val="0073448E"/>
    <w:rsid w:val="00737C19"/>
    <w:rsid w:val="007401D1"/>
    <w:rsid w:val="00741C83"/>
    <w:rsid w:val="00745DB2"/>
    <w:rsid w:val="007465BC"/>
    <w:rsid w:val="00751BFC"/>
    <w:rsid w:val="00751F4D"/>
    <w:rsid w:val="00752A06"/>
    <w:rsid w:val="00753931"/>
    <w:rsid w:val="00754A89"/>
    <w:rsid w:val="0076442C"/>
    <w:rsid w:val="00766D51"/>
    <w:rsid w:val="00770657"/>
    <w:rsid w:val="007738B9"/>
    <w:rsid w:val="00776C90"/>
    <w:rsid w:val="00780678"/>
    <w:rsid w:val="007833FB"/>
    <w:rsid w:val="007941EC"/>
    <w:rsid w:val="00794BB3"/>
    <w:rsid w:val="007A7626"/>
    <w:rsid w:val="007B15DC"/>
    <w:rsid w:val="007B1E50"/>
    <w:rsid w:val="007B27CF"/>
    <w:rsid w:val="007B2AAF"/>
    <w:rsid w:val="007B37CF"/>
    <w:rsid w:val="007B4021"/>
    <w:rsid w:val="007B50D8"/>
    <w:rsid w:val="007C6C46"/>
    <w:rsid w:val="007C7D64"/>
    <w:rsid w:val="007C7FE5"/>
    <w:rsid w:val="007D1DD4"/>
    <w:rsid w:val="007D27C5"/>
    <w:rsid w:val="007D47B2"/>
    <w:rsid w:val="007D4EF7"/>
    <w:rsid w:val="007D6206"/>
    <w:rsid w:val="007D7793"/>
    <w:rsid w:val="007E1550"/>
    <w:rsid w:val="007E76C2"/>
    <w:rsid w:val="007F1178"/>
    <w:rsid w:val="007F6077"/>
    <w:rsid w:val="008003EA"/>
    <w:rsid w:val="0080417C"/>
    <w:rsid w:val="00806BF8"/>
    <w:rsid w:val="00811229"/>
    <w:rsid w:val="00816DA2"/>
    <w:rsid w:val="00825DD5"/>
    <w:rsid w:val="00830A45"/>
    <w:rsid w:val="00841CBE"/>
    <w:rsid w:val="008442F0"/>
    <w:rsid w:val="008445F6"/>
    <w:rsid w:val="00844FC7"/>
    <w:rsid w:val="008575D9"/>
    <w:rsid w:val="00862A7E"/>
    <w:rsid w:val="008650E4"/>
    <w:rsid w:val="008652B2"/>
    <w:rsid w:val="0087446B"/>
    <w:rsid w:val="00877D07"/>
    <w:rsid w:val="00880C6E"/>
    <w:rsid w:val="00882746"/>
    <w:rsid w:val="00885484"/>
    <w:rsid w:val="008866EA"/>
    <w:rsid w:val="00892098"/>
    <w:rsid w:val="008A240D"/>
    <w:rsid w:val="008A2E4F"/>
    <w:rsid w:val="008A3B27"/>
    <w:rsid w:val="008A5CD3"/>
    <w:rsid w:val="008B07F4"/>
    <w:rsid w:val="008B326A"/>
    <w:rsid w:val="008B6150"/>
    <w:rsid w:val="008B651E"/>
    <w:rsid w:val="008C0EDE"/>
    <w:rsid w:val="008C3A19"/>
    <w:rsid w:val="008C57C1"/>
    <w:rsid w:val="008D242A"/>
    <w:rsid w:val="008D3FC8"/>
    <w:rsid w:val="008D4700"/>
    <w:rsid w:val="008D7003"/>
    <w:rsid w:val="008E69A9"/>
    <w:rsid w:val="008F0F6F"/>
    <w:rsid w:val="008F477C"/>
    <w:rsid w:val="008F5DDE"/>
    <w:rsid w:val="008F5EA5"/>
    <w:rsid w:val="00901E38"/>
    <w:rsid w:val="009040BF"/>
    <w:rsid w:val="009054E8"/>
    <w:rsid w:val="00912760"/>
    <w:rsid w:val="00913CFF"/>
    <w:rsid w:val="00914CFF"/>
    <w:rsid w:val="0091587F"/>
    <w:rsid w:val="00917F26"/>
    <w:rsid w:val="009250DF"/>
    <w:rsid w:val="009254B9"/>
    <w:rsid w:val="00925B52"/>
    <w:rsid w:val="00926B1C"/>
    <w:rsid w:val="009351FC"/>
    <w:rsid w:val="00935D9F"/>
    <w:rsid w:val="009410F6"/>
    <w:rsid w:val="00942A86"/>
    <w:rsid w:val="0094482C"/>
    <w:rsid w:val="00944C7A"/>
    <w:rsid w:val="00944F8D"/>
    <w:rsid w:val="00946920"/>
    <w:rsid w:val="009476EA"/>
    <w:rsid w:val="00951CCA"/>
    <w:rsid w:val="0095248E"/>
    <w:rsid w:val="00956D76"/>
    <w:rsid w:val="00966F9E"/>
    <w:rsid w:val="00975F18"/>
    <w:rsid w:val="0098102E"/>
    <w:rsid w:val="00982355"/>
    <w:rsid w:val="00984156"/>
    <w:rsid w:val="00984239"/>
    <w:rsid w:val="00986E37"/>
    <w:rsid w:val="009927FA"/>
    <w:rsid w:val="00994441"/>
    <w:rsid w:val="0099540B"/>
    <w:rsid w:val="009957F6"/>
    <w:rsid w:val="009A1D1C"/>
    <w:rsid w:val="009A63F8"/>
    <w:rsid w:val="009B73CD"/>
    <w:rsid w:val="009C2E89"/>
    <w:rsid w:val="009C4BA5"/>
    <w:rsid w:val="009C4EA4"/>
    <w:rsid w:val="009C6AD1"/>
    <w:rsid w:val="009C7BA6"/>
    <w:rsid w:val="009D3A47"/>
    <w:rsid w:val="009E5685"/>
    <w:rsid w:val="009F20A6"/>
    <w:rsid w:val="009F30A1"/>
    <w:rsid w:val="009F498C"/>
    <w:rsid w:val="009F6620"/>
    <w:rsid w:val="00A029B0"/>
    <w:rsid w:val="00A06271"/>
    <w:rsid w:val="00A2362E"/>
    <w:rsid w:val="00A27EC6"/>
    <w:rsid w:val="00A306F6"/>
    <w:rsid w:val="00A32761"/>
    <w:rsid w:val="00A3299F"/>
    <w:rsid w:val="00A3639A"/>
    <w:rsid w:val="00A42064"/>
    <w:rsid w:val="00A4350E"/>
    <w:rsid w:val="00A564A5"/>
    <w:rsid w:val="00A62354"/>
    <w:rsid w:val="00A65C32"/>
    <w:rsid w:val="00A712A0"/>
    <w:rsid w:val="00A71B32"/>
    <w:rsid w:val="00A71F7D"/>
    <w:rsid w:val="00A73E87"/>
    <w:rsid w:val="00A75D4D"/>
    <w:rsid w:val="00A818C7"/>
    <w:rsid w:val="00A819BF"/>
    <w:rsid w:val="00A8213B"/>
    <w:rsid w:val="00A84422"/>
    <w:rsid w:val="00A84CEA"/>
    <w:rsid w:val="00A84E45"/>
    <w:rsid w:val="00A8519E"/>
    <w:rsid w:val="00A879D6"/>
    <w:rsid w:val="00A91819"/>
    <w:rsid w:val="00A96844"/>
    <w:rsid w:val="00AA78C9"/>
    <w:rsid w:val="00AA7F87"/>
    <w:rsid w:val="00AB2FBE"/>
    <w:rsid w:val="00AB4089"/>
    <w:rsid w:val="00AB5589"/>
    <w:rsid w:val="00AB6811"/>
    <w:rsid w:val="00AB7390"/>
    <w:rsid w:val="00AB73E0"/>
    <w:rsid w:val="00AC30B4"/>
    <w:rsid w:val="00AC4758"/>
    <w:rsid w:val="00AC4CC8"/>
    <w:rsid w:val="00AC4E8B"/>
    <w:rsid w:val="00AD057C"/>
    <w:rsid w:val="00AD121A"/>
    <w:rsid w:val="00AD74A1"/>
    <w:rsid w:val="00AE02F4"/>
    <w:rsid w:val="00AE1C12"/>
    <w:rsid w:val="00AE2307"/>
    <w:rsid w:val="00AE3D2B"/>
    <w:rsid w:val="00AE5591"/>
    <w:rsid w:val="00AE74AC"/>
    <w:rsid w:val="00AF0306"/>
    <w:rsid w:val="00AF3B68"/>
    <w:rsid w:val="00AF3D7F"/>
    <w:rsid w:val="00AF6941"/>
    <w:rsid w:val="00B02A95"/>
    <w:rsid w:val="00B02B1A"/>
    <w:rsid w:val="00B05689"/>
    <w:rsid w:val="00B05DFB"/>
    <w:rsid w:val="00B160BB"/>
    <w:rsid w:val="00B16888"/>
    <w:rsid w:val="00B24642"/>
    <w:rsid w:val="00B306F5"/>
    <w:rsid w:val="00B342EF"/>
    <w:rsid w:val="00B36947"/>
    <w:rsid w:val="00B42E68"/>
    <w:rsid w:val="00B47976"/>
    <w:rsid w:val="00B5341E"/>
    <w:rsid w:val="00B65C76"/>
    <w:rsid w:val="00B72BF2"/>
    <w:rsid w:val="00B77E92"/>
    <w:rsid w:val="00B802CB"/>
    <w:rsid w:val="00B864F6"/>
    <w:rsid w:val="00B957E7"/>
    <w:rsid w:val="00B97772"/>
    <w:rsid w:val="00BA42ED"/>
    <w:rsid w:val="00BA4BF4"/>
    <w:rsid w:val="00BA6F82"/>
    <w:rsid w:val="00BA7640"/>
    <w:rsid w:val="00BC0E0B"/>
    <w:rsid w:val="00BC2036"/>
    <w:rsid w:val="00BC353C"/>
    <w:rsid w:val="00BC3D39"/>
    <w:rsid w:val="00BC7694"/>
    <w:rsid w:val="00BD0D29"/>
    <w:rsid w:val="00BD411F"/>
    <w:rsid w:val="00BD50B2"/>
    <w:rsid w:val="00BD6C2E"/>
    <w:rsid w:val="00BE2E31"/>
    <w:rsid w:val="00BE2EC7"/>
    <w:rsid w:val="00BF0C85"/>
    <w:rsid w:val="00BF0E7F"/>
    <w:rsid w:val="00BF4CAF"/>
    <w:rsid w:val="00BF7C25"/>
    <w:rsid w:val="00C07138"/>
    <w:rsid w:val="00C0717E"/>
    <w:rsid w:val="00C10CAF"/>
    <w:rsid w:val="00C1469D"/>
    <w:rsid w:val="00C16861"/>
    <w:rsid w:val="00C170FF"/>
    <w:rsid w:val="00C21BDE"/>
    <w:rsid w:val="00C25906"/>
    <w:rsid w:val="00C272D0"/>
    <w:rsid w:val="00C33482"/>
    <w:rsid w:val="00C352CA"/>
    <w:rsid w:val="00C4021E"/>
    <w:rsid w:val="00C403C0"/>
    <w:rsid w:val="00C4221A"/>
    <w:rsid w:val="00C46313"/>
    <w:rsid w:val="00C4702E"/>
    <w:rsid w:val="00C4784A"/>
    <w:rsid w:val="00C510E8"/>
    <w:rsid w:val="00C53AFD"/>
    <w:rsid w:val="00C65408"/>
    <w:rsid w:val="00C654DE"/>
    <w:rsid w:val="00C65E74"/>
    <w:rsid w:val="00C671F1"/>
    <w:rsid w:val="00C67B6B"/>
    <w:rsid w:val="00C72D82"/>
    <w:rsid w:val="00C755F7"/>
    <w:rsid w:val="00C7582E"/>
    <w:rsid w:val="00C76468"/>
    <w:rsid w:val="00C84268"/>
    <w:rsid w:val="00C85403"/>
    <w:rsid w:val="00C91193"/>
    <w:rsid w:val="00C918A2"/>
    <w:rsid w:val="00C92FD0"/>
    <w:rsid w:val="00CA1462"/>
    <w:rsid w:val="00CA222D"/>
    <w:rsid w:val="00CA2303"/>
    <w:rsid w:val="00CA4E48"/>
    <w:rsid w:val="00CA69BD"/>
    <w:rsid w:val="00CB19CE"/>
    <w:rsid w:val="00CB25A6"/>
    <w:rsid w:val="00CB4FBA"/>
    <w:rsid w:val="00CC0386"/>
    <w:rsid w:val="00CC4099"/>
    <w:rsid w:val="00CD22E4"/>
    <w:rsid w:val="00CD3671"/>
    <w:rsid w:val="00CD49A2"/>
    <w:rsid w:val="00D01A0E"/>
    <w:rsid w:val="00D12CAF"/>
    <w:rsid w:val="00D13046"/>
    <w:rsid w:val="00D14263"/>
    <w:rsid w:val="00D14D58"/>
    <w:rsid w:val="00D20914"/>
    <w:rsid w:val="00D21D69"/>
    <w:rsid w:val="00D2369E"/>
    <w:rsid w:val="00D25F50"/>
    <w:rsid w:val="00D32815"/>
    <w:rsid w:val="00D33758"/>
    <w:rsid w:val="00D3643F"/>
    <w:rsid w:val="00D41850"/>
    <w:rsid w:val="00D41D89"/>
    <w:rsid w:val="00D43796"/>
    <w:rsid w:val="00D50257"/>
    <w:rsid w:val="00D52CCB"/>
    <w:rsid w:val="00D537E3"/>
    <w:rsid w:val="00D53CAF"/>
    <w:rsid w:val="00D54AB3"/>
    <w:rsid w:val="00D56A0B"/>
    <w:rsid w:val="00D5796E"/>
    <w:rsid w:val="00D65771"/>
    <w:rsid w:val="00D66DDF"/>
    <w:rsid w:val="00D7411A"/>
    <w:rsid w:val="00D77553"/>
    <w:rsid w:val="00D81512"/>
    <w:rsid w:val="00D84993"/>
    <w:rsid w:val="00D84A63"/>
    <w:rsid w:val="00D85AA9"/>
    <w:rsid w:val="00D86670"/>
    <w:rsid w:val="00D90797"/>
    <w:rsid w:val="00D91E09"/>
    <w:rsid w:val="00D921C5"/>
    <w:rsid w:val="00DB094A"/>
    <w:rsid w:val="00DB46ED"/>
    <w:rsid w:val="00DB664B"/>
    <w:rsid w:val="00DB6ECD"/>
    <w:rsid w:val="00DB7ABD"/>
    <w:rsid w:val="00DD2D43"/>
    <w:rsid w:val="00DD65A6"/>
    <w:rsid w:val="00DE0E4A"/>
    <w:rsid w:val="00DE315B"/>
    <w:rsid w:val="00DF05D6"/>
    <w:rsid w:val="00DF522E"/>
    <w:rsid w:val="00E0014C"/>
    <w:rsid w:val="00E002D4"/>
    <w:rsid w:val="00E024DF"/>
    <w:rsid w:val="00E02A58"/>
    <w:rsid w:val="00E117CD"/>
    <w:rsid w:val="00E11883"/>
    <w:rsid w:val="00E128AF"/>
    <w:rsid w:val="00E146DC"/>
    <w:rsid w:val="00E2508B"/>
    <w:rsid w:val="00E331F7"/>
    <w:rsid w:val="00E35A45"/>
    <w:rsid w:val="00E40975"/>
    <w:rsid w:val="00E425DD"/>
    <w:rsid w:val="00E474A7"/>
    <w:rsid w:val="00E4784F"/>
    <w:rsid w:val="00E50101"/>
    <w:rsid w:val="00E513F2"/>
    <w:rsid w:val="00E51C2D"/>
    <w:rsid w:val="00E5355F"/>
    <w:rsid w:val="00E71A16"/>
    <w:rsid w:val="00E7486A"/>
    <w:rsid w:val="00E75E0C"/>
    <w:rsid w:val="00E773C2"/>
    <w:rsid w:val="00E77FB7"/>
    <w:rsid w:val="00E8456C"/>
    <w:rsid w:val="00E85E88"/>
    <w:rsid w:val="00E866D0"/>
    <w:rsid w:val="00E86950"/>
    <w:rsid w:val="00E879B0"/>
    <w:rsid w:val="00E9538C"/>
    <w:rsid w:val="00E95C10"/>
    <w:rsid w:val="00EA44E9"/>
    <w:rsid w:val="00EA48AE"/>
    <w:rsid w:val="00EA52FC"/>
    <w:rsid w:val="00EA6C90"/>
    <w:rsid w:val="00EA7B44"/>
    <w:rsid w:val="00EB18EF"/>
    <w:rsid w:val="00EB2DF5"/>
    <w:rsid w:val="00EB7A54"/>
    <w:rsid w:val="00EC6545"/>
    <w:rsid w:val="00EC6D30"/>
    <w:rsid w:val="00EC7DE4"/>
    <w:rsid w:val="00ED11B7"/>
    <w:rsid w:val="00ED153B"/>
    <w:rsid w:val="00ED2199"/>
    <w:rsid w:val="00ED6772"/>
    <w:rsid w:val="00ED75B8"/>
    <w:rsid w:val="00EE34D0"/>
    <w:rsid w:val="00EF541F"/>
    <w:rsid w:val="00F0010D"/>
    <w:rsid w:val="00F01202"/>
    <w:rsid w:val="00F02A6F"/>
    <w:rsid w:val="00F02BE9"/>
    <w:rsid w:val="00F03E5A"/>
    <w:rsid w:val="00F11808"/>
    <w:rsid w:val="00F15A3A"/>
    <w:rsid w:val="00F20250"/>
    <w:rsid w:val="00F24D25"/>
    <w:rsid w:val="00F253B8"/>
    <w:rsid w:val="00F27111"/>
    <w:rsid w:val="00F27A1B"/>
    <w:rsid w:val="00F35744"/>
    <w:rsid w:val="00F41A4E"/>
    <w:rsid w:val="00F4451E"/>
    <w:rsid w:val="00F46167"/>
    <w:rsid w:val="00F51FD9"/>
    <w:rsid w:val="00F52968"/>
    <w:rsid w:val="00F54873"/>
    <w:rsid w:val="00F6034C"/>
    <w:rsid w:val="00F633EE"/>
    <w:rsid w:val="00F63A63"/>
    <w:rsid w:val="00F67A76"/>
    <w:rsid w:val="00F70B89"/>
    <w:rsid w:val="00F7690F"/>
    <w:rsid w:val="00F7713D"/>
    <w:rsid w:val="00F776C3"/>
    <w:rsid w:val="00F80BC0"/>
    <w:rsid w:val="00F813B2"/>
    <w:rsid w:val="00F83E4A"/>
    <w:rsid w:val="00F91504"/>
    <w:rsid w:val="00F925A2"/>
    <w:rsid w:val="00F97CE1"/>
    <w:rsid w:val="00FA1B8F"/>
    <w:rsid w:val="00FA3C63"/>
    <w:rsid w:val="00FA425E"/>
    <w:rsid w:val="00FA6F45"/>
    <w:rsid w:val="00FA7AA1"/>
    <w:rsid w:val="00FB17CD"/>
    <w:rsid w:val="00FB433E"/>
    <w:rsid w:val="00FB6E3B"/>
    <w:rsid w:val="00FC1216"/>
    <w:rsid w:val="00FC2240"/>
    <w:rsid w:val="00FC3D68"/>
    <w:rsid w:val="00FC442F"/>
    <w:rsid w:val="00FD1F40"/>
    <w:rsid w:val="00FD2D76"/>
    <w:rsid w:val="00FD6513"/>
    <w:rsid w:val="00FD7BD9"/>
    <w:rsid w:val="00FE1C23"/>
    <w:rsid w:val="00FE373B"/>
    <w:rsid w:val="00FE5A3A"/>
    <w:rsid w:val="00FF1131"/>
    <w:rsid w:val="00FF3DD5"/>
    <w:rsid w:val="00FF40B9"/>
    <w:rsid w:val="00FF6A14"/>
    <w:rsid w:val="00FF747B"/>
    <w:rsid w:val="074BBDA2"/>
    <w:rsid w:val="0AEEA557"/>
    <w:rsid w:val="0C1D524B"/>
    <w:rsid w:val="0D75172B"/>
    <w:rsid w:val="15DF9C3A"/>
    <w:rsid w:val="161B23D4"/>
    <w:rsid w:val="186E4404"/>
    <w:rsid w:val="193DE805"/>
    <w:rsid w:val="19EAED67"/>
    <w:rsid w:val="1A495A18"/>
    <w:rsid w:val="1B1BCE0D"/>
    <w:rsid w:val="1CC51301"/>
    <w:rsid w:val="1D0C5B5E"/>
    <w:rsid w:val="1F104245"/>
    <w:rsid w:val="214426B0"/>
    <w:rsid w:val="225E5873"/>
    <w:rsid w:val="2722DA2C"/>
    <w:rsid w:val="27B5E856"/>
    <w:rsid w:val="295E33F3"/>
    <w:rsid w:val="2CC6C970"/>
    <w:rsid w:val="2DC53D12"/>
    <w:rsid w:val="2E58A077"/>
    <w:rsid w:val="2FAA7969"/>
    <w:rsid w:val="32F9F6ED"/>
    <w:rsid w:val="36F881D0"/>
    <w:rsid w:val="372EAE73"/>
    <w:rsid w:val="37926182"/>
    <w:rsid w:val="39ECD53C"/>
    <w:rsid w:val="3E4ED054"/>
    <w:rsid w:val="4392C3A7"/>
    <w:rsid w:val="4A2F52B6"/>
    <w:rsid w:val="4A8E2666"/>
    <w:rsid w:val="4BF5378F"/>
    <w:rsid w:val="4C3CFA48"/>
    <w:rsid w:val="4ECE95C8"/>
    <w:rsid w:val="507BFFC4"/>
    <w:rsid w:val="535E0C34"/>
    <w:rsid w:val="558DEFA6"/>
    <w:rsid w:val="55E30132"/>
    <w:rsid w:val="5691069D"/>
    <w:rsid w:val="5A033958"/>
    <w:rsid w:val="5B500DEE"/>
    <w:rsid w:val="5BAB2054"/>
    <w:rsid w:val="5C59213D"/>
    <w:rsid w:val="5CAEA60B"/>
    <w:rsid w:val="63C2B2C1"/>
    <w:rsid w:val="641756B5"/>
    <w:rsid w:val="66E84825"/>
    <w:rsid w:val="688D086F"/>
    <w:rsid w:val="698AF484"/>
    <w:rsid w:val="6C652A22"/>
    <w:rsid w:val="703CE2A9"/>
    <w:rsid w:val="7291B911"/>
    <w:rsid w:val="737F839C"/>
    <w:rsid w:val="73AA63AE"/>
    <w:rsid w:val="7447117C"/>
    <w:rsid w:val="746A2D20"/>
    <w:rsid w:val="792E8E6C"/>
    <w:rsid w:val="7D7BF105"/>
    <w:rsid w:val="7DF03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99209"/>
  <w15:chartTrackingRefBased/>
  <w15:docId w15:val="{11C02567-B62C-4A83-B3FF-1F300C54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6F45"/>
    <w:pPr>
      <w:keepNext/>
      <w:keepLines/>
      <w:pBdr>
        <w:bottom w:val="single" w:sz="4" w:space="1" w:color="auto"/>
      </w:pBdr>
      <w:spacing w:before="240" w:after="1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55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55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5583"/>
  </w:style>
  <w:style w:type="paragraph" w:styleId="Footer">
    <w:name w:val="footer"/>
    <w:basedOn w:val="Normal"/>
    <w:link w:val="FooterChar"/>
    <w:uiPriority w:val="99"/>
    <w:unhideWhenUsed/>
    <w:rsid w:val="004255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5583"/>
  </w:style>
  <w:style w:type="paragraph" w:styleId="Title">
    <w:name w:val="Title"/>
    <w:basedOn w:val="Normal"/>
    <w:next w:val="Normal"/>
    <w:link w:val="TitleChar"/>
    <w:uiPriority w:val="10"/>
    <w:qFormat/>
    <w:rsid w:val="004255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558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A6F4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2558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4021E"/>
    <w:rPr>
      <w:color w:val="0563C1" w:themeColor="hyperlink"/>
      <w:u w:val="single"/>
    </w:rPr>
  </w:style>
  <w:style w:type="character" w:styleId="UnresolvedMention">
    <w:name w:val="Unresolved Mention"/>
    <w:basedOn w:val="DefaultParagraphFont"/>
    <w:uiPriority w:val="99"/>
    <w:semiHidden/>
    <w:unhideWhenUsed/>
    <w:rsid w:val="00C4021E"/>
    <w:rPr>
      <w:color w:val="605E5C"/>
      <w:shd w:val="clear" w:color="auto" w:fill="E1DFDD"/>
    </w:rPr>
  </w:style>
  <w:style w:type="paragraph" w:styleId="Subtitle">
    <w:name w:val="Subtitle"/>
    <w:basedOn w:val="Normal"/>
    <w:next w:val="Normal"/>
    <w:link w:val="SubtitleChar"/>
    <w:uiPriority w:val="11"/>
    <w:qFormat/>
    <w:rsid w:val="00471DF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71DF8"/>
    <w:rPr>
      <w:rFonts w:eastAsiaTheme="minorEastAsia"/>
      <w:color w:val="5A5A5A" w:themeColor="text1" w:themeTint="A5"/>
      <w:spacing w:val="15"/>
    </w:rPr>
  </w:style>
  <w:style w:type="paragraph" w:styleId="ListParagraph">
    <w:name w:val="List Paragraph"/>
    <w:basedOn w:val="Normal"/>
    <w:uiPriority w:val="34"/>
    <w:qFormat/>
    <w:rsid w:val="0002697A"/>
    <w:pPr>
      <w:ind w:left="720"/>
      <w:contextualSpacing/>
    </w:pPr>
  </w:style>
  <w:style w:type="paragraph" w:styleId="TOCHeading">
    <w:name w:val="TOC Heading"/>
    <w:basedOn w:val="Heading1"/>
    <w:next w:val="Normal"/>
    <w:uiPriority w:val="39"/>
    <w:unhideWhenUsed/>
    <w:qFormat/>
    <w:rsid w:val="00FA6F45"/>
    <w:pPr>
      <w:outlineLvl w:val="9"/>
    </w:pPr>
    <w:rPr>
      <w:lang w:val="en-US"/>
    </w:rPr>
  </w:style>
  <w:style w:type="paragraph" w:styleId="TOC1">
    <w:name w:val="toc 1"/>
    <w:basedOn w:val="Normal"/>
    <w:next w:val="Normal"/>
    <w:autoRedefine/>
    <w:uiPriority w:val="39"/>
    <w:unhideWhenUsed/>
    <w:rsid w:val="00FA6F45"/>
    <w:pPr>
      <w:spacing w:after="100"/>
    </w:pPr>
  </w:style>
  <w:style w:type="paragraph" w:styleId="TOC2">
    <w:name w:val="toc 2"/>
    <w:basedOn w:val="Normal"/>
    <w:next w:val="Normal"/>
    <w:autoRedefine/>
    <w:uiPriority w:val="39"/>
    <w:unhideWhenUsed/>
    <w:rsid w:val="00FA6F45"/>
    <w:pPr>
      <w:spacing w:after="100"/>
      <w:ind w:left="220"/>
    </w:pPr>
  </w:style>
  <w:style w:type="paragraph" w:styleId="BalloonText">
    <w:name w:val="Balloon Text"/>
    <w:basedOn w:val="Normal"/>
    <w:link w:val="BalloonTextChar"/>
    <w:uiPriority w:val="99"/>
    <w:semiHidden/>
    <w:unhideWhenUsed/>
    <w:rsid w:val="001D0B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B0D"/>
    <w:rPr>
      <w:rFonts w:ascii="Segoe UI" w:hAnsi="Segoe UI" w:cs="Segoe UI"/>
      <w:sz w:val="18"/>
      <w:szCs w:val="18"/>
    </w:rPr>
  </w:style>
  <w:style w:type="paragraph" w:styleId="FootnoteText">
    <w:name w:val="footnote text"/>
    <w:basedOn w:val="Normal"/>
    <w:link w:val="FootnoteTextChar"/>
    <w:uiPriority w:val="99"/>
    <w:semiHidden/>
    <w:unhideWhenUsed/>
    <w:rsid w:val="00C764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6468"/>
    <w:rPr>
      <w:sz w:val="20"/>
      <w:szCs w:val="20"/>
    </w:rPr>
  </w:style>
  <w:style w:type="character" w:styleId="FootnoteReference">
    <w:name w:val="footnote reference"/>
    <w:basedOn w:val="DefaultParagraphFont"/>
    <w:uiPriority w:val="99"/>
    <w:semiHidden/>
    <w:unhideWhenUsed/>
    <w:rsid w:val="00C76468"/>
    <w:rPr>
      <w:vertAlign w:val="superscript"/>
    </w:rPr>
  </w:style>
  <w:style w:type="character" w:styleId="CommentReference">
    <w:name w:val="annotation reference"/>
    <w:basedOn w:val="DefaultParagraphFont"/>
    <w:uiPriority w:val="99"/>
    <w:semiHidden/>
    <w:unhideWhenUsed/>
    <w:rsid w:val="00497061"/>
    <w:rPr>
      <w:sz w:val="16"/>
      <w:szCs w:val="16"/>
    </w:rPr>
  </w:style>
  <w:style w:type="paragraph" w:styleId="CommentText">
    <w:name w:val="annotation text"/>
    <w:basedOn w:val="Normal"/>
    <w:link w:val="CommentTextChar"/>
    <w:uiPriority w:val="99"/>
    <w:semiHidden/>
    <w:unhideWhenUsed/>
    <w:rsid w:val="00497061"/>
    <w:pPr>
      <w:spacing w:line="240" w:lineRule="auto"/>
    </w:pPr>
    <w:rPr>
      <w:sz w:val="20"/>
      <w:szCs w:val="20"/>
    </w:rPr>
  </w:style>
  <w:style w:type="character" w:customStyle="1" w:styleId="CommentTextChar">
    <w:name w:val="Comment Text Char"/>
    <w:basedOn w:val="DefaultParagraphFont"/>
    <w:link w:val="CommentText"/>
    <w:uiPriority w:val="99"/>
    <w:semiHidden/>
    <w:rsid w:val="00497061"/>
    <w:rPr>
      <w:sz w:val="20"/>
      <w:szCs w:val="20"/>
    </w:rPr>
  </w:style>
  <w:style w:type="paragraph" w:styleId="CommentSubject">
    <w:name w:val="annotation subject"/>
    <w:basedOn w:val="CommentText"/>
    <w:next w:val="CommentText"/>
    <w:link w:val="CommentSubjectChar"/>
    <w:uiPriority w:val="99"/>
    <w:semiHidden/>
    <w:unhideWhenUsed/>
    <w:rsid w:val="00497061"/>
    <w:rPr>
      <w:b/>
      <w:bCs/>
    </w:rPr>
  </w:style>
  <w:style w:type="character" w:customStyle="1" w:styleId="CommentSubjectChar">
    <w:name w:val="Comment Subject Char"/>
    <w:basedOn w:val="CommentTextChar"/>
    <w:link w:val="CommentSubject"/>
    <w:uiPriority w:val="99"/>
    <w:semiHidden/>
    <w:rsid w:val="00497061"/>
    <w:rPr>
      <w:b/>
      <w:bCs/>
      <w:sz w:val="20"/>
      <w:szCs w:val="20"/>
    </w:rPr>
  </w:style>
  <w:style w:type="table" w:styleId="TableGrid">
    <w:name w:val="Table Grid"/>
    <w:basedOn w:val="TableNormal"/>
    <w:uiPriority w:val="59"/>
    <w:rsid w:val="00F03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6">
    <w:name w:val="List Table 3 Accent 6"/>
    <w:basedOn w:val="TableNormal"/>
    <w:uiPriority w:val="48"/>
    <w:rsid w:val="00065F3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3-Accent5">
    <w:name w:val="List Table 3 Accent 5"/>
    <w:basedOn w:val="TableNormal"/>
    <w:uiPriority w:val="48"/>
    <w:rsid w:val="004A704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PlainTable1">
    <w:name w:val="Plain Table 1"/>
    <w:basedOn w:val="TableNormal"/>
    <w:uiPriority w:val="41"/>
    <w:rsid w:val="00D54AB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B864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5326">
      <w:bodyDiv w:val="1"/>
      <w:marLeft w:val="0"/>
      <w:marRight w:val="0"/>
      <w:marTop w:val="0"/>
      <w:marBottom w:val="0"/>
      <w:divBdr>
        <w:top w:val="none" w:sz="0" w:space="0" w:color="auto"/>
        <w:left w:val="none" w:sz="0" w:space="0" w:color="auto"/>
        <w:bottom w:val="none" w:sz="0" w:space="0" w:color="auto"/>
        <w:right w:val="none" w:sz="0" w:space="0" w:color="auto"/>
      </w:divBdr>
      <w:divsChild>
        <w:div w:id="1067725317">
          <w:marLeft w:val="547"/>
          <w:marRight w:val="0"/>
          <w:marTop w:val="115"/>
          <w:marBottom w:val="60"/>
          <w:divBdr>
            <w:top w:val="none" w:sz="0" w:space="0" w:color="auto"/>
            <w:left w:val="none" w:sz="0" w:space="0" w:color="auto"/>
            <w:bottom w:val="none" w:sz="0" w:space="0" w:color="auto"/>
            <w:right w:val="none" w:sz="0" w:space="0" w:color="auto"/>
          </w:divBdr>
        </w:div>
        <w:div w:id="983001787">
          <w:marLeft w:val="547"/>
          <w:marRight w:val="0"/>
          <w:marTop w:val="115"/>
          <w:marBottom w:val="60"/>
          <w:divBdr>
            <w:top w:val="none" w:sz="0" w:space="0" w:color="auto"/>
            <w:left w:val="none" w:sz="0" w:space="0" w:color="auto"/>
            <w:bottom w:val="none" w:sz="0" w:space="0" w:color="auto"/>
            <w:right w:val="none" w:sz="0" w:space="0" w:color="auto"/>
          </w:divBdr>
        </w:div>
      </w:divsChild>
    </w:div>
    <w:div w:id="2050179077">
      <w:bodyDiv w:val="1"/>
      <w:marLeft w:val="0"/>
      <w:marRight w:val="0"/>
      <w:marTop w:val="0"/>
      <w:marBottom w:val="0"/>
      <w:divBdr>
        <w:top w:val="none" w:sz="0" w:space="0" w:color="auto"/>
        <w:left w:val="none" w:sz="0" w:space="0" w:color="auto"/>
        <w:bottom w:val="none" w:sz="0" w:space="0" w:color="auto"/>
        <w:right w:val="none" w:sz="0" w:space="0" w:color="auto"/>
      </w:divBdr>
      <w:divsChild>
        <w:div w:id="99549300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praisal.nes.scot.nhs.uk/s/refapppremat/challappsit/" TargetMode="External"/><Relationship Id="rId18" Type="http://schemas.openxmlformats.org/officeDocument/2006/relationships/hyperlink" Target="https://www.appraisal.nes.scot.nhs.uk/contacts/local-administration-teams/" TargetMode="External"/><Relationship Id="rId3" Type="http://schemas.openxmlformats.org/officeDocument/2006/relationships/customXml" Target="../customXml/item3.xml"/><Relationship Id="rId21" Type="http://schemas.openxmlformats.org/officeDocument/2006/relationships/hyperlink" Target="https://www.appraisal.nes.scot.nhs.uk/s/newapppremod/" TargetMode="External"/><Relationship Id="rId7" Type="http://schemas.openxmlformats.org/officeDocument/2006/relationships/settings" Target="settings.xml"/><Relationship Id="rId12" Type="http://schemas.openxmlformats.org/officeDocument/2006/relationships/hyperlink" Target="https://www.appraisal.nes.scot.nhs.uk/s/videora/" TargetMode="External"/><Relationship Id="rId17" Type="http://schemas.openxmlformats.org/officeDocument/2006/relationships/hyperlink" Target="mailto:Medical.Appraisal@nes.scot.nhs.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ppraisal.nes.scot.nhs.uk/s/videora/hwb/" TargetMode="External"/><Relationship Id="rId20" Type="http://schemas.openxmlformats.org/officeDocument/2006/relationships/hyperlink" Target="https://www.appraisal.nes.scot.nhs.uk/contacts/soar-user-sup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ppraisal.nes.scot.nhs.uk/s/refappprema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ppraisal.nes.scot.nhs.uk/s/refapppremat/challappsit/"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appraisal.nes.scot.nhs.uk/contacts/appraisal-lea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ppraisal.nes.scot.nhs.uk/s/videora/" TargetMode="External"/><Relationship Id="rId22" Type="http://schemas.openxmlformats.org/officeDocument/2006/relationships/hyperlink" Target="mailto:Medical.Appraisal@nes.scot.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BD96815014FC4DAAF3A159B430C409" ma:contentTypeVersion="26" ma:contentTypeDescription="Create a new document." ma:contentTypeScope="" ma:versionID="aa96c69b98d8eab256193c68ff9a1515">
  <xsd:schema xmlns:xsd="http://www.w3.org/2001/XMLSchema" xmlns:xs="http://www.w3.org/2001/XMLSchema" xmlns:p="http://schemas.microsoft.com/office/2006/metadata/properties" xmlns:ns2="5549f3f6-b7db-40ce-a15f-c10d2fdae267" xmlns:ns3="0cf4b3a6-91e3-43a9-a28b-3e6e49204d49" targetNamespace="http://schemas.microsoft.com/office/2006/metadata/properties" ma:root="true" ma:fieldsID="5260b42df9dd86448a090d071c0b1e1f" ns2:_="" ns3:_="">
    <xsd:import namespace="5549f3f6-b7db-40ce-a15f-c10d2fdae267"/>
    <xsd:import namespace="0cf4b3a6-91e3-43a9-a28b-3e6e49204d4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2:TaxCatchAll" minOccurs="0"/>
                <xsd:element ref="ns3:lcf76f155ced4ddcb4097134ff3c332f" minOccurs="0"/>
                <xsd:element ref="ns3:MediaServiceObjectDetectorVersions" minOccurs="0"/>
                <xsd:element ref="ns3:MediaLengthInSeconds" minOccurs="0"/>
                <xsd:element ref="ns3:FIRSTNAME" minOccurs="0"/>
                <xsd:element ref="ns3:LASTNAME" minOccurs="0"/>
                <xsd:element ref="ns3:GMC" minOccurs="0"/>
                <xsd:element ref="ns3:EMAI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2"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4b3a6-91e3-43a9-a28b-3e6e49204d4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FIRSTNAME" ma:index="27" nillable="true" ma:displayName="FIRSTNAME" ma:format="Dropdown" ma:internalName="FIRSTNAME">
      <xsd:simpleType>
        <xsd:restriction base="dms:Text">
          <xsd:maxLength value="255"/>
        </xsd:restriction>
      </xsd:simpleType>
    </xsd:element>
    <xsd:element name="LASTNAME" ma:index="28" nillable="true" ma:displayName="LASTNAME" ma:format="Dropdown" ma:internalName="LASTNAME">
      <xsd:simpleType>
        <xsd:restriction base="dms:Text">
          <xsd:maxLength value="255"/>
        </xsd:restriction>
      </xsd:simpleType>
    </xsd:element>
    <xsd:element name="GMC" ma:index="29" nillable="true" ma:displayName="GMC" ma:format="Dropdown" ma:internalName="GMC">
      <xsd:simpleType>
        <xsd:restriction base="dms:Text">
          <xsd:maxLength value="255"/>
        </xsd:restriction>
      </xsd:simpleType>
    </xsd:element>
    <xsd:element name="EMAIL" ma:index="30" nillable="true" ma:displayName="EMAIL" ma:format="Dropdown" ma:internalName="EMAIL">
      <xsd:simpleType>
        <xsd:restriction base="dms:Text">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549f3f6-b7db-40ce-a15f-c10d2fdae267" xsi:nil="true"/>
    <lcf76f155ced4ddcb4097134ff3c332f xmlns="0cf4b3a6-91e3-43a9-a28b-3e6e49204d49">
      <Terms xmlns="http://schemas.microsoft.com/office/infopath/2007/PartnerControls"/>
    </lcf76f155ced4ddcb4097134ff3c332f>
    <FIRSTNAME xmlns="0cf4b3a6-91e3-43a9-a28b-3e6e49204d49" xsi:nil="true"/>
    <GMC xmlns="0cf4b3a6-91e3-43a9-a28b-3e6e49204d49" xsi:nil="true"/>
    <EMAIL xmlns="0cf4b3a6-91e3-43a9-a28b-3e6e49204d49" xsi:nil="true"/>
    <LASTNAME xmlns="0cf4b3a6-91e3-43a9-a28b-3e6e49204d4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2A176-368D-4D3B-943A-E244E4B1331C}">
  <ds:schemaRefs>
    <ds:schemaRef ds:uri="http://schemas.microsoft.com/sharepoint/v3/contenttype/forms"/>
  </ds:schemaRefs>
</ds:datastoreItem>
</file>

<file path=customXml/itemProps2.xml><?xml version="1.0" encoding="utf-8"?>
<ds:datastoreItem xmlns:ds="http://schemas.openxmlformats.org/officeDocument/2006/customXml" ds:itemID="{72B2E897-DCE5-45F2-AB42-000EF2285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9f3f6-b7db-40ce-a15f-c10d2fdae267"/>
    <ds:schemaRef ds:uri="0cf4b3a6-91e3-43a9-a28b-3e6e49204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2956D3-FA6B-467B-9C2D-8915146F4498}">
  <ds:schemaRefs>
    <ds:schemaRef ds:uri="http://schemas.microsoft.com/office/2006/metadata/properties"/>
    <ds:schemaRef ds:uri="http://schemas.microsoft.com/office/infopath/2007/PartnerControls"/>
    <ds:schemaRef ds:uri="5549f3f6-b7db-40ce-a15f-c10d2fdae267"/>
    <ds:schemaRef ds:uri="0cf4b3a6-91e3-43a9-a28b-3e6e49204d49"/>
  </ds:schemaRefs>
</ds:datastoreItem>
</file>

<file path=customXml/itemProps4.xml><?xml version="1.0" encoding="utf-8"?>
<ds:datastoreItem xmlns:ds="http://schemas.openxmlformats.org/officeDocument/2006/customXml" ds:itemID="{1FD05F80-4DA1-4810-99BC-90C7084CE3A6}">
  <ds:schemaRefs>
    <ds:schemaRef ds:uri="http://schemas.openxmlformats.org/officeDocument/2006/bibliography"/>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Normal.dotm</Template>
  <TotalTime>14</TotalTime>
  <Pages>5</Pages>
  <Words>845</Words>
  <Characters>4823</Characters>
  <Application>Microsoft Office Word</Application>
  <DocSecurity>0</DocSecurity>
  <Lines>40</Lines>
  <Paragraphs>11</Paragraphs>
  <ScaleCrop>false</ScaleCrop>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Liu</dc:creator>
  <cp:keywords/>
  <dc:description/>
  <cp:lastModifiedBy>William Liu</cp:lastModifiedBy>
  <cp:revision>26</cp:revision>
  <cp:lastPrinted>2020-08-18T15:45:00Z</cp:lastPrinted>
  <dcterms:created xsi:type="dcterms:W3CDTF">2024-08-05T08:19:00Z</dcterms:created>
  <dcterms:modified xsi:type="dcterms:W3CDTF">2024-08-05T08:38:00Z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0x01010034BD96815014FC4DAAF3A159B430C409</vt:lpwstr>
  </property>
  <property fmtid="{D5CDD505-2E9C-101B-9397-08002B2CF9AE}" pid="3" name="AuthorIds_UIVersion_1536">
    <vt:lpwstr>52</vt:lpwstr>
  </property>
  <property fmtid="{D5CDD505-2E9C-101B-9397-08002B2CF9AE}" pid="4" name="MediaServiceImageTags">
    <vt:lpwstr/>
  </property>
</Properties>
</file>