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315C" w14:textId="03C44CB7" w:rsidR="000024E3" w:rsidRDefault="004B7B8D" w:rsidP="004B7B8D">
      <w:pPr>
        <w:pStyle w:val="Title"/>
      </w:pPr>
      <w:r>
        <w:t xml:space="preserve">Simplifying </w:t>
      </w:r>
      <w:r w:rsidR="00664EE7">
        <w:t>PDP on</w:t>
      </w:r>
      <w:r>
        <w:t xml:space="preserve"> SOAR</w:t>
      </w:r>
    </w:p>
    <w:p w14:paraId="647430D5" w14:textId="74E7C407" w:rsidR="004B7B8D" w:rsidRDefault="00664EE7" w:rsidP="004B7B8D">
      <w:pPr>
        <w:pStyle w:val="Heading1"/>
      </w:pPr>
      <w:r>
        <w:t>PDP Review</w:t>
      </w:r>
    </w:p>
    <w:p w14:paraId="60E6F4DD" w14:textId="352FF73F" w:rsidR="004B7B8D" w:rsidRDefault="005A644F">
      <w:r>
        <w:t xml:space="preserve">Learning </w:t>
      </w:r>
      <w:r w:rsidR="009F3BEE">
        <w:t xml:space="preserve">items from last signed off Form 4 will appear at top of page for appraisee to mark each item as </w:t>
      </w:r>
      <w:r w:rsidR="00100A93" w:rsidRPr="00100A93">
        <w:rPr>
          <w:highlight w:val="green"/>
        </w:rPr>
        <w:t>completed</w:t>
      </w:r>
      <w:r w:rsidR="00100A93">
        <w:t xml:space="preserve">, </w:t>
      </w:r>
      <w:r w:rsidR="00100A93" w:rsidRPr="00100A93">
        <w:rPr>
          <w:highlight w:val="yellow"/>
        </w:rPr>
        <w:t>in-progress</w:t>
      </w:r>
      <w:r w:rsidR="00100A93">
        <w:t xml:space="preserve">, or </w:t>
      </w:r>
      <w:r w:rsidR="00100A93" w:rsidRPr="00100A93">
        <w:rPr>
          <w:color w:val="FFFFFF" w:themeColor="background1"/>
          <w:highlight w:val="red"/>
        </w:rPr>
        <w:t>not continuing</w:t>
      </w:r>
      <w:r w:rsidR="00100A93">
        <w:t xml:space="preserve">. </w:t>
      </w:r>
      <w:r>
        <w:t xml:space="preserve"> </w:t>
      </w:r>
      <w:r w:rsidR="00E6575F">
        <w:t xml:space="preserve">This will remain as is.  The changes proposed is </w:t>
      </w:r>
      <w:r w:rsidR="00064345">
        <w:t>the questions underneath.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4826"/>
      </w:tblGrid>
      <w:tr w:rsidR="00F820FD" w14:paraId="29D525A0" w14:textId="77777777" w:rsidTr="00491B52">
        <w:tc>
          <w:tcPr>
            <w:tcW w:w="5228" w:type="dxa"/>
          </w:tcPr>
          <w:tbl>
            <w:tblPr>
              <w:tblStyle w:val="TableGrid"/>
              <w:tblW w:w="5414" w:type="dxa"/>
              <w:tblLook w:val="04A0" w:firstRow="1" w:lastRow="0" w:firstColumn="1" w:lastColumn="0" w:noHBand="0" w:noVBand="1"/>
            </w:tblPr>
            <w:tblGrid>
              <w:gridCol w:w="5414"/>
            </w:tblGrid>
            <w:tr w:rsidR="00F820FD" w:rsidRPr="004B7B8D" w14:paraId="74BF8300" w14:textId="77777777" w:rsidTr="007D553C">
              <w:tc>
                <w:tcPr>
                  <w:tcW w:w="5000" w:type="pct"/>
                  <w:shd w:val="clear" w:color="auto" w:fill="C5E0B3" w:themeFill="accent6" w:themeFillTint="66"/>
                  <w:tcMar>
                    <w:top w:w="85" w:type="dxa"/>
                    <w:left w:w="85" w:type="dxa"/>
                    <w:bottom w:w="85" w:type="dxa"/>
                    <w:right w:w="85" w:type="dxa"/>
                  </w:tcMar>
                </w:tcPr>
                <w:p w14:paraId="11333687" w14:textId="552B5502" w:rsidR="00F820FD" w:rsidRPr="004B7B8D" w:rsidRDefault="00F820FD" w:rsidP="00F820FD">
                  <w:pPr>
                    <w:rPr>
                      <w:b/>
                      <w:bCs/>
                    </w:rPr>
                  </w:pPr>
                  <w:r w:rsidRPr="004B7B8D">
                    <w:rPr>
                      <w:b/>
                      <w:bCs/>
                    </w:rPr>
                    <w:t xml:space="preserve">Current </w:t>
                  </w:r>
                  <w:r w:rsidR="003C51CE">
                    <w:rPr>
                      <w:b/>
                      <w:bCs/>
                    </w:rPr>
                    <w:t>PDP Review</w:t>
                  </w:r>
                </w:p>
              </w:tc>
            </w:tr>
            <w:tr w:rsidR="00F820FD" w14:paraId="26448A43" w14:textId="77777777" w:rsidTr="007D553C">
              <w:tc>
                <w:tcPr>
                  <w:tcW w:w="5000" w:type="pct"/>
                  <w:tcMar>
                    <w:top w:w="85" w:type="dxa"/>
                    <w:left w:w="85" w:type="dxa"/>
                    <w:bottom w:w="85" w:type="dxa"/>
                    <w:right w:w="85" w:type="dxa"/>
                  </w:tcMar>
                </w:tcPr>
                <w:p w14:paraId="72118C69" w14:textId="3B771E20" w:rsidR="00F820FD" w:rsidRDefault="00C6055C" w:rsidP="00F820FD">
                  <w:r w:rsidRPr="00C6055C">
                    <w:t>What have you learnt from this?</w:t>
                  </w:r>
                </w:p>
              </w:tc>
            </w:tr>
            <w:tr w:rsidR="00F820FD" w14:paraId="71DDFC2D" w14:textId="77777777" w:rsidTr="007D553C">
              <w:tc>
                <w:tcPr>
                  <w:tcW w:w="5000" w:type="pct"/>
                  <w:tcMar>
                    <w:top w:w="85" w:type="dxa"/>
                    <w:left w:w="85" w:type="dxa"/>
                    <w:bottom w:w="85" w:type="dxa"/>
                    <w:right w:w="85" w:type="dxa"/>
                  </w:tcMar>
                </w:tcPr>
                <w:p w14:paraId="2E78F865" w14:textId="7445B327" w:rsidR="00F820FD" w:rsidRDefault="004D57B1" w:rsidP="00F820FD">
                  <w:r w:rsidRPr="004D57B1">
                    <w:t>What has changed? What have you done differently as a result?</w:t>
                  </w:r>
                </w:p>
              </w:tc>
            </w:tr>
            <w:tr w:rsidR="00F820FD" w14:paraId="2C6EA544" w14:textId="77777777" w:rsidTr="007D553C">
              <w:tc>
                <w:tcPr>
                  <w:tcW w:w="5000" w:type="pct"/>
                  <w:tcMar>
                    <w:top w:w="85" w:type="dxa"/>
                    <w:left w:w="85" w:type="dxa"/>
                    <w:bottom w:w="85" w:type="dxa"/>
                    <w:right w:w="85" w:type="dxa"/>
                  </w:tcMar>
                </w:tcPr>
                <w:p w14:paraId="6C20411B" w14:textId="15BD00E1" w:rsidR="00F820FD" w:rsidRDefault="00506FCA" w:rsidP="00F820FD">
                  <w:r w:rsidRPr="00506FCA">
                    <w:t>Of the Learning Needs you did not achieve, what obstacles did you encounter?</w:t>
                  </w:r>
                </w:p>
              </w:tc>
            </w:tr>
            <w:tr w:rsidR="00F820FD" w14:paraId="09FDA892" w14:textId="77777777" w:rsidTr="007D553C">
              <w:tc>
                <w:tcPr>
                  <w:tcW w:w="5000" w:type="pct"/>
                  <w:tcBorders>
                    <w:bottom w:val="double" w:sz="4" w:space="0" w:color="auto"/>
                  </w:tcBorders>
                  <w:tcMar>
                    <w:top w:w="85" w:type="dxa"/>
                    <w:left w:w="85" w:type="dxa"/>
                    <w:bottom w:w="85" w:type="dxa"/>
                    <w:right w:w="85" w:type="dxa"/>
                  </w:tcMar>
                </w:tcPr>
                <w:p w14:paraId="2BC6F04E" w14:textId="0312D485" w:rsidR="00F820FD" w:rsidRDefault="005F1840" w:rsidP="00F820FD">
                  <w:r w:rsidRPr="005F1840">
                    <w:t>Is there anything that you learned that you would like to take further?</w:t>
                  </w:r>
                </w:p>
              </w:tc>
            </w:tr>
            <w:tr w:rsidR="00F820FD" w14:paraId="0E6EBEE7" w14:textId="77777777" w:rsidTr="007D553C">
              <w:tc>
                <w:tcPr>
                  <w:tcW w:w="5000" w:type="pct"/>
                  <w:tcBorders>
                    <w:top w:val="double" w:sz="4" w:space="0" w:color="auto"/>
                  </w:tcBorders>
                  <w:tcMar>
                    <w:top w:w="85" w:type="dxa"/>
                    <w:left w:w="85" w:type="dxa"/>
                    <w:bottom w:w="85" w:type="dxa"/>
                    <w:right w:w="85" w:type="dxa"/>
                  </w:tcMar>
                </w:tcPr>
                <w:p w14:paraId="35C7193C" w14:textId="77777777" w:rsidR="002D5629" w:rsidRPr="002D5629" w:rsidRDefault="002D5629" w:rsidP="002D5629">
                  <w:pPr>
                    <w:rPr>
                      <w:b/>
                      <w:bCs/>
                    </w:rPr>
                  </w:pPr>
                  <w:r w:rsidRPr="002D5629">
                    <w:rPr>
                      <w:b/>
                      <w:bCs/>
                    </w:rPr>
                    <w:t>Last Year's Additional Learning</w:t>
                  </w:r>
                </w:p>
                <w:p w14:paraId="6338A069" w14:textId="636D5C89" w:rsidR="00F820FD" w:rsidRDefault="002D5629" w:rsidP="00AA567E">
                  <w:r w:rsidRPr="002D5629">
                    <w:rPr>
                      <w:i/>
                      <w:iCs/>
                    </w:rPr>
                    <w:t>It is very likely that you will have engaged in additional learning activities other than those in your PDP. These can be individual courses, meetings, e-modules, reading, private study or any other type of learning.</w:t>
                  </w:r>
                  <w:r w:rsidR="00AA567E">
                    <w:rPr>
                      <w:i/>
                      <w:iCs/>
                    </w:rPr>
                    <w:t xml:space="preserve">  </w:t>
                  </w:r>
                  <w:r w:rsidRPr="002D5629">
                    <w:rPr>
                      <w:i/>
                      <w:iCs/>
                    </w:rPr>
                    <w:t>Please use the boxes below to document your additional learning. If you have an electronic learning log, you can simply upload this as part of your supporting information, and reference to it when completing the questions below in respect of the most important highlights of your learning last year.</w:t>
                  </w:r>
                  <w:r w:rsidR="00AA567E">
                    <w:rPr>
                      <w:i/>
                      <w:iCs/>
                    </w:rPr>
                    <w:t xml:space="preserve">  </w:t>
                  </w:r>
                  <w:r w:rsidRPr="002D5629">
                    <w:rPr>
                      <w:i/>
                      <w:iCs/>
                    </w:rPr>
                    <w:t>(If you do not have an electronic learning log, please consider using the SOAR CPD Log to record your learning.)</w:t>
                  </w:r>
                </w:p>
              </w:tc>
            </w:tr>
            <w:tr w:rsidR="00F820FD" w14:paraId="5CDBB4B8" w14:textId="77777777" w:rsidTr="007D553C">
              <w:tc>
                <w:tcPr>
                  <w:tcW w:w="5000" w:type="pct"/>
                  <w:tcMar>
                    <w:top w:w="85" w:type="dxa"/>
                    <w:left w:w="85" w:type="dxa"/>
                    <w:bottom w:w="85" w:type="dxa"/>
                    <w:right w:w="85" w:type="dxa"/>
                  </w:tcMar>
                </w:tcPr>
                <w:p w14:paraId="499E66D4" w14:textId="1176DFB0" w:rsidR="00F820FD" w:rsidRDefault="00081166" w:rsidP="00F820FD">
                  <w:r w:rsidRPr="00081166">
                    <w:t>What were the main additional learning activities? (Please list any available supporting information, e.g. course certificates / programmes, records of CPD activity, learning log)</w:t>
                  </w:r>
                </w:p>
              </w:tc>
            </w:tr>
            <w:tr w:rsidR="00F820FD" w14:paraId="66336257" w14:textId="77777777" w:rsidTr="007D553C">
              <w:tc>
                <w:tcPr>
                  <w:tcW w:w="5000" w:type="pct"/>
                  <w:tcMar>
                    <w:top w:w="85" w:type="dxa"/>
                    <w:left w:w="85" w:type="dxa"/>
                    <w:bottom w:w="85" w:type="dxa"/>
                    <w:right w:w="85" w:type="dxa"/>
                  </w:tcMar>
                </w:tcPr>
                <w:p w14:paraId="73B0F1A6" w14:textId="7CE09E5A" w:rsidR="00F820FD" w:rsidRPr="00C83ADE" w:rsidRDefault="00F50582" w:rsidP="00F820FD">
                  <w:r w:rsidRPr="00F50582">
                    <w:t>What were the main learning points for you?</w:t>
                  </w:r>
                </w:p>
              </w:tc>
            </w:tr>
            <w:tr w:rsidR="00F820FD" w14:paraId="1B169FFB" w14:textId="77777777" w:rsidTr="007D553C">
              <w:tc>
                <w:tcPr>
                  <w:tcW w:w="5000" w:type="pct"/>
                  <w:tcBorders>
                    <w:bottom w:val="double" w:sz="4" w:space="0" w:color="auto"/>
                  </w:tcBorders>
                  <w:tcMar>
                    <w:top w:w="85" w:type="dxa"/>
                    <w:left w:w="85" w:type="dxa"/>
                    <w:bottom w:w="85" w:type="dxa"/>
                    <w:right w:w="85" w:type="dxa"/>
                  </w:tcMar>
                </w:tcPr>
                <w:p w14:paraId="5C509951" w14:textId="0AC50BEC" w:rsidR="00F820FD" w:rsidRDefault="0087573C" w:rsidP="00F820FD">
                  <w:r w:rsidRPr="0087573C">
                    <w:t>How has this influenced the work you do or changed patient care?</w:t>
                  </w:r>
                </w:p>
              </w:tc>
            </w:tr>
            <w:tr w:rsidR="00F820FD" w14:paraId="0D9B4A42" w14:textId="77777777" w:rsidTr="007D553C">
              <w:tc>
                <w:tcPr>
                  <w:tcW w:w="5000" w:type="pct"/>
                  <w:tcBorders>
                    <w:top w:val="double" w:sz="4" w:space="0" w:color="auto"/>
                  </w:tcBorders>
                  <w:tcMar>
                    <w:top w:w="85" w:type="dxa"/>
                    <w:left w:w="85" w:type="dxa"/>
                    <w:bottom w:w="85" w:type="dxa"/>
                    <w:right w:w="85" w:type="dxa"/>
                  </w:tcMar>
                </w:tcPr>
                <w:p w14:paraId="46B81B26" w14:textId="77777777" w:rsidR="00912BA7" w:rsidRPr="00912BA7" w:rsidRDefault="00912BA7" w:rsidP="00912BA7">
                  <w:pPr>
                    <w:rPr>
                      <w:b/>
                      <w:bCs/>
                    </w:rPr>
                  </w:pPr>
                  <w:r w:rsidRPr="00912BA7">
                    <w:rPr>
                      <w:b/>
                      <w:bCs/>
                    </w:rPr>
                    <w:t>Credits</w:t>
                  </w:r>
                </w:p>
                <w:p w14:paraId="1FF6539A" w14:textId="77777777" w:rsidR="00912BA7" w:rsidRPr="00912BA7" w:rsidRDefault="00912BA7" w:rsidP="00912BA7">
                  <w:pPr>
                    <w:rPr>
                      <w:i/>
                      <w:iCs/>
                    </w:rPr>
                  </w:pPr>
                  <w:r w:rsidRPr="00912BA7">
                    <w:rPr>
                      <w:i/>
                      <w:iCs/>
                    </w:rPr>
                    <w:t>Your learning is measured in credits. You are allowed to claim a credit for each hour of learning activity, but normally your learning activity should not be entirely of one type such as "reading medical journals".</w:t>
                  </w:r>
                </w:p>
                <w:p w14:paraId="47F209C5" w14:textId="77777777" w:rsidR="00912BA7" w:rsidRPr="00912BA7" w:rsidRDefault="00912BA7" w:rsidP="00912BA7">
                  <w:pPr>
                    <w:rPr>
                      <w:i/>
                      <w:iCs/>
                    </w:rPr>
                  </w:pPr>
                  <w:r w:rsidRPr="00912BA7">
                    <w:rPr>
                      <w:i/>
                      <w:iCs/>
                    </w:rPr>
                    <w:t>Your College should have more detailed guidance around learning and credits. You are advised to read it first as you may be asked to justify your claims.</w:t>
                  </w:r>
                </w:p>
                <w:p w14:paraId="4E0414B5" w14:textId="2B6DA7B4" w:rsidR="00F820FD" w:rsidRPr="00C83ADE" w:rsidRDefault="00912BA7" w:rsidP="00912BA7">
                  <w:r w:rsidRPr="00912BA7">
                    <w:rPr>
                      <w:i/>
                      <w:iCs/>
                    </w:rPr>
                    <w:t>GPs please note: The RCGP guidance recommends that you should undertake a minimum of 50 credits of learning activity annually, averaged over the 5-year cycle. Most GPs actually undertake significantly more than this, when additional unplanned learning is taken into account.</w:t>
                  </w:r>
                </w:p>
              </w:tc>
            </w:tr>
            <w:tr w:rsidR="00F820FD" w14:paraId="5A1508BD" w14:textId="77777777" w:rsidTr="007D553C">
              <w:tc>
                <w:tcPr>
                  <w:tcW w:w="5000" w:type="pct"/>
                  <w:tcMar>
                    <w:top w:w="85" w:type="dxa"/>
                    <w:left w:w="85" w:type="dxa"/>
                    <w:bottom w:w="85" w:type="dxa"/>
                    <w:right w:w="85" w:type="dxa"/>
                  </w:tcMar>
                </w:tcPr>
                <w:p w14:paraId="197C8C0A" w14:textId="55FB1EE6" w:rsidR="00F820FD" w:rsidRPr="00C83ADE" w:rsidRDefault="003C4917" w:rsidP="00F820FD">
                  <w:r w:rsidRPr="003C4917">
                    <w:t>How many learning credits do you claim for the past year in total?</w:t>
                  </w:r>
                </w:p>
              </w:tc>
            </w:tr>
          </w:tbl>
          <w:p w14:paraId="77FE2996" w14:textId="77777777" w:rsidR="00F820FD" w:rsidRDefault="00F820FD"/>
        </w:tc>
        <w:tc>
          <w:tcPr>
            <w:tcW w:w="5228" w:type="dxa"/>
          </w:tcPr>
          <w:tbl>
            <w:tblPr>
              <w:tblStyle w:val="TableGrid"/>
              <w:tblW w:w="5000" w:type="pct"/>
              <w:tblLook w:val="04A0" w:firstRow="1" w:lastRow="0" w:firstColumn="1" w:lastColumn="0" w:noHBand="0" w:noVBand="1"/>
            </w:tblPr>
            <w:tblGrid>
              <w:gridCol w:w="4600"/>
            </w:tblGrid>
            <w:tr w:rsidR="00F820FD" w:rsidRPr="004B7B8D" w14:paraId="5222B210" w14:textId="77777777" w:rsidTr="00F820FD">
              <w:tc>
                <w:tcPr>
                  <w:tcW w:w="5000" w:type="pct"/>
                  <w:shd w:val="clear" w:color="auto" w:fill="BDD6EE" w:themeFill="accent5" w:themeFillTint="66"/>
                  <w:tcMar>
                    <w:top w:w="85" w:type="dxa"/>
                    <w:left w:w="85" w:type="dxa"/>
                    <w:bottom w:w="85" w:type="dxa"/>
                    <w:right w:w="85" w:type="dxa"/>
                  </w:tcMar>
                </w:tcPr>
                <w:p w14:paraId="5EA09937" w14:textId="4DA9C73D" w:rsidR="00F820FD" w:rsidRPr="004B7B8D" w:rsidRDefault="00F820FD" w:rsidP="00F820FD">
                  <w:pPr>
                    <w:rPr>
                      <w:b/>
                      <w:bCs/>
                    </w:rPr>
                  </w:pPr>
                  <w:r>
                    <w:rPr>
                      <w:b/>
                      <w:bCs/>
                    </w:rPr>
                    <w:t xml:space="preserve">Proposed </w:t>
                  </w:r>
                  <w:r w:rsidRPr="00B17588">
                    <w:rPr>
                      <w:b/>
                      <w:bCs/>
                    </w:rPr>
                    <w:t xml:space="preserve">new </w:t>
                  </w:r>
                  <w:r w:rsidR="003C51CE">
                    <w:rPr>
                      <w:b/>
                      <w:bCs/>
                    </w:rPr>
                    <w:t>PDP Review</w:t>
                  </w:r>
                </w:p>
              </w:tc>
            </w:tr>
            <w:tr w:rsidR="00F820FD" w14:paraId="1E943C1B" w14:textId="77777777" w:rsidTr="00F820FD">
              <w:tc>
                <w:tcPr>
                  <w:tcW w:w="5000" w:type="pct"/>
                  <w:tcMar>
                    <w:top w:w="85" w:type="dxa"/>
                    <w:left w:w="85" w:type="dxa"/>
                    <w:bottom w:w="85" w:type="dxa"/>
                    <w:right w:w="85" w:type="dxa"/>
                  </w:tcMar>
                </w:tcPr>
                <w:p w14:paraId="1815FCE9" w14:textId="161B5A1B" w:rsidR="00F820FD" w:rsidRDefault="001E094D" w:rsidP="00F820FD">
                  <w:r w:rsidRPr="001E094D">
                    <w:t>Consider your learning from last year’s agreed PDP.  What are the main learning points?  What has changed?  What are you doing differently as a result?  Is there anything you learned that you would like to take further?</w:t>
                  </w:r>
                  <w:r w:rsidR="00C507F2" w:rsidRPr="00C507F2">
                    <w:rPr>
                      <w:color w:val="FF0000"/>
                    </w:rPr>
                    <w:t xml:space="preserve"> [text box]</w:t>
                  </w:r>
                </w:p>
              </w:tc>
            </w:tr>
            <w:tr w:rsidR="00F820FD" w14:paraId="2566C7FA" w14:textId="77777777" w:rsidTr="000E7E89">
              <w:tc>
                <w:tcPr>
                  <w:tcW w:w="5000" w:type="pct"/>
                  <w:tcBorders>
                    <w:bottom w:val="double" w:sz="4" w:space="0" w:color="auto"/>
                  </w:tcBorders>
                  <w:tcMar>
                    <w:top w:w="85" w:type="dxa"/>
                    <w:left w:w="85" w:type="dxa"/>
                    <w:bottom w:w="85" w:type="dxa"/>
                    <w:right w:w="85" w:type="dxa"/>
                  </w:tcMar>
                </w:tcPr>
                <w:p w14:paraId="37D299E5" w14:textId="38E1F64F" w:rsidR="00F820FD" w:rsidRDefault="00B16056" w:rsidP="00F820FD">
                  <w:r w:rsidRPr="00B16056">
                    <w:t>If there were any items from your PDP you didn’t achieve, please reflect on what obstacles you encountered, and consider how, if applicable, you could achieve it next year.</w:t>
                  </w:r>
                  <w:r w:rsidR="00C507F2" w:rsidRPr="00C507F2">
                    <w:rPr>
                      <w:color w:val="FF0000"/>
                    </w:rPr>
                    <w:t xml:space="preserve"> [text box]</w:t>
                  </w:r>
                </w:p>
              </w:tc>
            </w:tr>
          </w:tbl>
          <w:p w14:paraId="6C8E4AB6" w14:textId="77777777" w:rsidR="00F820FD" w:rsidRDefault="00F820FD"/>
        </w:tc>
      </w:tr>
    </w:tbl>
    <w:p w14:paraId="7847F4DA" w14:textId="5AA524F4" w:rsidR="00B17588" w:rsidRDefault="00491B52" w:rsidP="002A69AA">
      <w:pPr>
        <w:pStyle w:val="Heading1"/>
      </w:pPr>
      <w:r>
        <w:br w:type="page"/>
      </w:r>
      <w:r w:rsidR="002A69AA">
        <w:lastRenderedPageBreak/>
        <w:t>PDP Year Ahead</w:t>
      </w:r>
    </w:p>
    <w:p w14:paraId="62C37476" w14:textId="77777777" w:rsidR="00865918" w:rsidRPr="00137CC3" w:rsidRDefault="00865918" w:rsidP="00865918">
      <w:pPr>
        <w:rPr>
          <w:i/>
          <w:iCs/>
        </w:rPr>
      </w:pPr>
      <w:r w:rsidRPr="00137CC3">
        <w:rPr>
          <w:i/>
          <w:iCs/>
        </w:rPr>
        <w:t>In this section, you are asked consider your learning needs for the year ahead, and propose your Personal Development Plan (PDP) for discussion at the forthcoming appraisal.</w:t>
      </w:r>
    </w:p>
    <w:p w14:paraId="7F57B445" w14:textId="77777777" w:rsidR="00865918" w:rsidRPr="00137CC3" w:rsidRDefault="00865918" w:rsidP="00865918">
      <w:pPr>
        <w:rPr>
          <w:i/>
          <w:iCs/>
        </w:rPr>
      </w:pPr>
      <w:r w:rsidRPr="00137CC3">
        <w:rPr>
          <w:i/>
          <w:iCs/>
        </w:rPr>
        <w:t>This is your opportunity to think ahead and plan at least part of the learning you will undertake over the next year.</w:t>
      </w:r>
    </w:p>
    <w:p w14:paraId="62ABC05D" w14:textId="77777777" w:rsidR="00865918" w:rsidRPr="00137CC3" w:rsidRDefault="00865918" w:rsidP="00865918">
      <w:pPr>
        <w:rPr>
          <w:i/>
          <w:iCs/>
        </w:rPr>
      </w:pPr>
      <w:r w:rsidRPr="00137CC3">
        <w:rPr>
          <w:i/>
          <w:iCs/>
        </w:rPr>
        <w:t>Consider your needs and those of your team / practice / colleagues.</w:t>
      </w:r>
    </w:p>
    <w:p w14:paraId="3CDA3639" w14:textId="27D1CF32" w:rsidR="00B17588" w:rsidRPr="002F7A80" w:rsidRDefault="002F7A80" w:rsidP="00B17588">
      <w:pPr>
        <w:rPr>
          <w:color w:val="FF0000"/>
        </w:rPr>
      </w:pPr>
      <w:r w:rsidRPr="00845FFC">
        <w:rPr>
          <w:color w:val="FF0000"/>
        </w:rPr>
        <w:t>[Keep above descriptor at top of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31FF4" w14:paraId="003B6A60" w14:textId="77777777" w:rsidTr="00231FF4">
        <w:tc>
          <w:tcPr>
            <w:tcW w:w="5228" w:type="dxa"/>
          </w:tcPr>
          <w:tbl>
            <w:tblPr>
              <w:tblStyle w:val="TableGrid"/>
              <w:tblW w:w="0" w:type="auto"/>
              <w:tblLook w:val="04A0" w:firstRow="1" w:lastRow="0" w:firstColumn="1" w:lastColumn="0" w:noHBand="0" w:noVBand="1"/>
            </w:tblPr>
            <w:tblGrid>
              <w:gridCol w:w="5002"/>
            </w:tblGrid>
            <w:tr w:rsidR="00231FF4" w:rsidRPr="004B7B8D" w14:paraId="23E2109E" w14:textId="77777777" w:rsidTr="00140208">
              <w:tc>
                <w:tcPr>
                  <w:tcW w:w="5002" w:type="dxa"/>
                  <w:shd w:val="clear" w:color="auto" w:fill="C5E0B3" w:themeFill="accent6" w:themeFillTint="66"/>
                  <w:tcMar>
                    <w:top w:w="85" w:type="dxa"/>
                    <w:left w:w="85" w:type="dxa"/>
                    <w:bottom w:w="85" w:type="dxa"/>
                    <w:right w:w="85" w:type="dxa"/>
                  </w:tcMar>
                </w:tcPr>
                <w:p w14:paraId="503BDEE0" w14:textId="3D790422" w:rsidR="00231FF4" w:rsidRPr="004B7B8D" w:rsidRDefault="00231FF4" w:rsidP="00231FF4">
                  <w:pPr>
                    <w:rPr>
                      <w:b/>
                      <w:bCs/>
                    </w:rPr>
                  </w:pPr>
                  <w:r w:rsidRPr="004B7B8D">
                    <w:rPr>
                      <w:b/>
                      <w:bCs/>
                    </w:rPr>
                    <w:t xml:space="preserve">Current </w:t>
                  </w:r>
                  <w:r w:rsidR="002A69AA">
                    <w:rPr>
                      <w:b/>
                      <w:bCs/>
                    </w:rPr>
                    <w:t>PDP Year Ahead</w:t>
                  </w:r>
                </w:p>
              </w:tc>
            </w:tr>
            <w:tr w:rsidR="00231FF4" w14:paraId="61DF5CEE" w14:textId="77777777" w:rsidTr="00140208">
              <w:tc>
                <w:tcPr>
                  <w:tcW w:w="5002" w:type="dxa"/>
                  <w:tcMar>
                    <w:top w:w="85" w:type="dxa"/>
                    <w:left w:w="85" w:type="dxa"/>
                    <w:bottom w:w="85" w:type="dxa"/>
                    <w:right w:w="85" w:type="dxa"/>
                  </w:tcMar>
                </w:tcPr>
                <w:p w14:paraId="32A43DB0" w14:textId="5DD8C0EB" w:rsidR="00231FF4" w:rsidRDefault="00300F49" w:rsidP="00231FF4">
                  <w:r w:rsidRPr="00300F49">
                    <w:t>How do you identify your learning needs for your PDP?</w:t>
                  </w:r>
                </w:p>
              </w:tc>
            </w:tr>
            <w:tr w:rsidR="00231FF4" w14:paraId="162AC2A7" w14:textId="77777777" w:rsidTr="00140208">
              <w:tc>
                <w:tcPr>
                  <w:tcW w:w="5002" w:type="dxa"/>
                  <w:tcBorders>
                    <w:bottom w:val="double" w:sz="4" w:space="0" w:color="auto"/>
                  </w:tcBorders>
                  <w:tcMar>
                    <w:top w:w="85" w:type="dxa"/>
                    <w:left w:w="85" w:type="dxa"/>
                    <w:bottom w:w="85" w:type="dxa"/>
                    <w:right w:w="85" w:type="dxa"/>
                  </w:tcMar>
                </w:tcPr>
                <w:p w14:paraId="50FD080D" w14:textId="72404C33" w:rsidR="00231FF4" w:rsidRPr="00B17588" w:rsidRDefault="00EB2EA1" w:rsidP="00231FF4">
                  <w:r w:rsidRPr="00EB2EA1">
                    <w:t>Which method(s) of learning do you prefer?</w:t>
                  </w:r>
                </w:p>
              </w:tc>
            </w:tr>
            <w:tr w:rsidR="00231FF4" w14:paraId="47D06561" w14:textId="77777777" w:rsidTr="00140208">
              <w:tc>
                <w:tcPr>
                  <w:tcW w:w="5002" w:type="dxa"/>
                  <w:tcBorders>
                    <w:top w:val="double" w:sz="4" w:space="0" w:color="auto"/>
                  </w:tcBorders>
                  <w:tcMar>
                    <w:top w:w="85" w:type="dxa"/>
                    <w:left w:w="85" w:type="dxa"/>
                    <w:bottom w:w="85" w:type="dxa"/>
                    <w:right w:w="85" w:type="dxa"/>
                  </w:tcMar>
                </w:tcPr>
                <w:p w14:paraId="017A31AD" w14:textId="3D1649C1" w:rsidR="00231FF4" w:rsidRPr="00EB481F" w:rsidRDefault="001B2FB4" w:rsidP="00231FF4">
                  <w:pPr>
                    <w:rPr>
                      <w:b/>
                      <w:bCs/>
                    </w:rPr>
                  </w:pPr>
                  <w:r w:rsidRPr="00EB481F">
                    <w:rPr>
                      <w:b/>
                      <w:bCs/>
                    </w:rPr>
                    <w:t xml:space="preserve">Add New </w:t>
                  </w:r>
                  <w:r w:rsidR="00EB481F" w:rsidRPr="00EB481F">
                    <w:rPr>
                      <w:b/>
                      <w:bCs/>
                    </w:rPr>
                    <w:t>Learning</w:t>
                  </w:r>
                </w:p>
              </w:tc>
            </w:tr>
            <w:tr w:rsidR="00231FF4" w14:paraId="1FF5DD19" w14:textId="77777777" w:rsidTr="00140208">
              <w:tc>
                <w:tcPr>
                  <w:tcW w:w="5002" w:type="dxa"/>
                  <w:tcMar>
                    <w:top w:w="85" w:type="dxa"/>
                    <w:left w:w="85" w:type="dxa"/>
                    <w:bottom w:w="85" w:type="dxa"/>
                    <w:right w:w="85" w:type="dxa"/>
                  </w:tcMar>
                </w:tcPr>
                <w:p w14:paraId="20CE2889" w14:textId="4BD9A68B" w:rsidR="00231FF4" w:rsidRPr="00B17588" w:rsidRDefault="00EB481F" w:rsidP="00231FF4">
                  <w:r>
                    <w:t>Title</w:t>
                  </w:r>
                </w:p>
              </w:tc>
            </w:tr>
            <w:tr w:rsidR="00231FF4" w14:paraId="62D6109E" w14:textId="77777777" w:rsidTr="00140208">
              <w:tc>
                <w:tcPr>
                  <w:tcW w:w="5002" w:type="dxa"/>
                  <w:tcMar>
                    <w:top w:w="85" w:type="dxa"/>
                    <w:left w:w="85" w:type="dxa"/>
                    <w:bottom w:w="85" w:type="dxa"/>
                    <w:right w:w="85" w:type="dxa"/>
                  </w:tcMar>
                </w:tcPr>
                <w:p w14:paraId="7535BFBE" w14:textId="77777777" w:rsidR="002F2EAF" w:rsidRDefault="002F2EAF" w:rsidP="002F2EAF">
                  <w:r>
                    <w:t>What do you need, or would you like to change, develop or do differently in the way you practise? *</w:t>
                  </w:r>
                </w:p>
                <w:p w14:paraId="362FCCF1" w14:textId="2A09CDFE" w:rsidR="00231FF4" w:rsidRPr="002F2EAF" w:rsidRDefault="002F2EAF" w:rsidP="002F2EAF">
                  <w:pPr>
                    <w:rPr>
                      <w:i/>
                      <w:iCs/>
                    </w:rPr>
                  </w:pPr>
                  <w:r w:rsidRPr="002F2EAF">
                    <w:rPr>
                      <w:i/>
                      <w:iCs/>
                    </w:rPr>
                    <w:t>Try to be as specific as possible e.g. "indications, side effects and use of new drugs in Type 2 diabetes” rather than "I need to refresh my knowledge of diabetes"</w:t>
                  </w:r>
                </w:p>
              </w:tc>
            </w:tr>
            <w:tr w:rsidR="00231FF4" w14:paraId="77A94C6F" w14:textId="77777777" w:rsidTr="00140208">
              <w:tc>
                <w:tcPr>
                  <w:tcW w:w="5002" w:type="dxa"/>
                  <w:tcMar>
                    <w:top w:w="85" w:type="dxa"/>
                    <w:left w:w="85" w:type="dxa"/>
                    <w:bottom w:w="85" w:type="dxa"/>
                    <w:right w:w="85" w:type="dxa"/>
                  </w:tcMar>
                </w:tcPr>
                <w:p w14:paraId="494859C9" w14:textId="6D5C321E" w:rsidR="00231FF4" w:rsidRPr="00B17588" w:rsidRDefault="005E5AD9" w:rsidP="00231FF4">
                  <w:r w:rsidRPr="005E5AD9">
                    <w:t>What has made you highlight these as areas you need to change or develop?</w:t>
                  </w:r>
                </w:p>
              </w:tc>
            </w:tr>
            <w:tr w:rsidR="00231FF4" w14:paraId="7C283EC2" w14:textId="77777777" w:rsidTr="00140208">
              <w:tc>
                <w:tcPr>
                  <w:tcW w:w="5002" w:type="dxa"/>
                  <w:tcMar>
                    <w:top w:w="85" w:type="dxa"/>
                    <w:left w:w="85" w:type="dxa"/>
                    <w:bottom w:w="85" w:type="dxa"/>
                    <w:right w:w="85" w:type="dxa"/>
                  </w:tcMar>
                </w:tcPr>
                <w:p w14:paraId="34E6250D" w14:textId="07A60951" w:rsidR="00231FF4" w:rsidRPr="00B17588" w:rsidRDefault="007763E6" w:rsidP="00231FF4">
                  <w:r w:rsidRPr="007763E6">
                    <w:t>Timescal</w:t>
                  </w:r>
                  <w:r>
                    <w:t>e</w:t>
                  </w:r>
                </w:p>
              </w:tc>
            </w:tr>
            <w:tr w:rsidR="00231FF4" w14:paraId="29B6D157" w14:textId="77777777" w:rsidTr="00140208">
              <w:tc>
                <w:tcPr>
                  <w:tcW w:w="5002" w:type="dxa"/>
                  <w:tcMar>
                    <w:top w:w="85" w:type="dxa"/>
                    <w:left w:w="85" w:type="dxa"/>
                    <w:bottom w:w="85" w:type="dxa"/>
                    <w:right w:w="85" w:type="dxa"/>
                  </w:tcMar>
                </w:tcPr>
                <w:p w14:paraId="2EFC8CEB" w14:textId="3FC1ECBC" w:rsidR="00231FF4" w:rsidRPr="00B17588" w:rsidRDefault="00C337F2" w:rsidP="00231FF4">
                  <w:r w:rsidRPr="00C337F2">
                    <w:t>How are you going to learn this?</w:t>
                  </w:r>
                </w:p>
              </w:tc>
            </w:tr>
            <w:tr w:rsidR="00231FF4" w14:paraId="6E8DCAF1" w14:textId="77777777" w:rsidTr="00140208">
              <w:tc>
                <w:tcPr>
                  <w:tcW w:w="5002" w:type="dxa"/>
                  <w:tcMar>
                    <w:top w:w="85" w:type="dxa"/>
                    <w:left w:w="85" w:type="dxa"/>
                    <w:bottom w:w="85" w:type="dxa"/>
                    <w:right w:w="85" w:type="dxa"/>
                  </w:tcMar>
                </w:tcPr>
                <w:p w14:paraId="6589B265" w14:textId="5BCC5779" w:rsidR="00231FF4" w:rsidRPr="00B17588" w:rsidRDefault="000C0A45" w:rsidP="00231FF4">
                  <w:r w:rsidRPr="000C0A45">
                    <w:t>How will you know when you have achieved this?</w:t>
                  </w:r>
                </w:p>
              </w:tc>
            </w:tr>
            <w:tr w:rsidR="00231FF4" w14:paraId="7823BC84" w14:textId="77777777" w:rsidTr="00140208">
              <w:tc>
                <w:tcPr>
                  <w:tcW w:w="5002" w:type="dxa"/>
                  <w:tcMar>
                    <w:top w:w="85" w:type="dxa"/>
                    <w:left w:w="85" w:type="dxa"/>
                    <w:bottom w:w="85" w:type="dxa"/>
                    <w:right w:w="85" w:type="dxa"/>
                  </w:tcMar>
                </w:tcPr>
                <w:p w14:paraId="50AF823A" w14:textId="467F0D9B" w:rsidR="00231FF4" w:rsidRPr="00B17588" w:rsidRDefault="00140208" w:rsidP="00231FF4">
                  <w:r w:rsidRPr="00140208">
                    <w:t>Would it be beneficial to share this learning with colleagues, write a guideline based on it, audit your practice in the light of it, or extend its impact in some other way?</w:t>
                  </w:r>
                </w:p>
              </w:tc>
            </w:tr>
            <w:tr w:rsidR="00231FF4" w14:paraId="4A52D936" w14:textId="77777777" w:rsidTr="00140208">
              <w:tc>
                <w:tcPr>
                  <w:tcW w:w="5002" w:type="dxa"/>
                  <w:tcMar>
                    <w:top w:w="85" w:type="dxa"/>
                    <w:left w:w="85" w:type="dxa"/>
                    <w:bottom w:w="85" w:type="dxa"/>
                    <w:right w:w="85" w:type="dxa"/>
                  </w:tcMar>
                </w:tcPr>
                <w:p w14:paraId="0E03FECE" w14:textId="56018E9F" w:rsidR="00231FF4" w:rsidRPr="00B17588" w:rsidRDefault="00140208" w:rsidP="00231FF4">
                  <w:r>
                    <w:t>Comments</w:t>
                  </w:r>
                </w:p>
              </w:tc>
            </w:tr>
          </w:tbl>
          <w:p w14:paraId="59FCCB6B" w14:textId="77777777" w:rsidR="00231FF4" w:rsidRDefault="00231FF4" w:rsidP="00B17588"/>
        </w:tc>
        <w:tc>
          <w:tcPr>
            <w:tcW w:w="5228" w:type="dxa"/>
          </w:tcPr>
          <w:tbl>
            <w:tblPr>
              <w:tblStyle w:val="TableGrid"/>
              <w:tblW w:w="5000" w:type="pct"/>
              <w:tblLook w:val="04A0" w:firstRow="1" w:lastRow="0" w:firstColumn="1" w:lastColumn="0" w:noHBand="0" w:noVBand="1"/>
            </w:tblPr>
            <w:tblGrid>
              <w:gridCol w:w="5002"/>
            </w:tblGrid>
            <w:tr w:rsidR="00231FF4" w:rsidRPr="004B7B8D" w14:paraId="0F334EB0" w14:textId="77777777" w:rsidTr="00A92B44">
              <w:tc>
                <w:tcPr>
                  <w:tcW w:w="5000" w:type="pct"/>
                  <w:tcBorders>
                    <w:bottom w:val="double" w:sz="4" w:space="0" w:color="auto"/>
                  </w:tcBorders>
                  <w:shd w:val="clear" w:color="auto" w:fill="BDD6EE" w:themeFill="accent5" w:themeFillTint="66"/>
                  <w:tcMar>
                    <w:top w:w="85" w:type="dxa"/>
                    <w:left w:w="85" w:type="dxa"/>
                    <w:bottom w:w="85" w:type="dxa"/>
                    <w:right w:w="85" w:type="dxa"/>
                  </w:tcMar>
                </w:tcPr>
                <w:p w14:paraId="23870E10" w14:textId="35D55B84" w:rsidR="00231FF4" w:rsidRPr="004B7B8D" w:rsidRDefault="00231FF4" w:rsidP="00231FF4">
                  <w:pPr>
                    <w:rPr>
                      <w:b/>
                      <w:bCs/>
                    </w:rPr>
                  </w:pPr>
                  <w:r w:rsidRPr="54995C09">
                    <w:rPr>
                      <w:b/>
                      <w:bCs/>
                    </w:rPr>
                    <w:t xml:space="preserve">Proposed new </w:t>
                  </w:r>
                  <w:r w:rsidR="002A69AA">
                    <w:rPr>
                      <w:b/>
                      <w:bCs/>
                    </w:rPr>
                    <w:t>PDP Year Ahead</w:t>
                  </w:r>
                </w:p>
              </w:tc>
            </w:tr>
            <w:tr w:rsidR="00231FF4" w14:paraId="4663A02A" w14:textId="77777777" w:rsidTr="00A92B44">
              <w:tc>
                <w:tcPr>
                  <w:tcW w:w="5000" w:type="pct"/>
                  <w:tcBorders>
                    <w:top w:val="double" w:sz="4" w:space="0" w:color="auto"/>
                  </w:tcBorders>
                  <w:tcMar>
                    <w:top w:w="85" w:type="dxa"/>
                    <w:left w:w="85" w:type="dxa"/>
                    <w:bottom w:w="85" w:type="dxa"/>
                    <w:right w:w="85" w:type="dxa"/>
                  </w:tcMar>
                </w:tcPr>
                <w:p w14:paraId="3E5E655E" w14:textId="34BCCFC3" w:rsidR="00231FF4" w:rsidRPr="00A92B44" w:rsidRDefault="00A92B44" w:rsidP="00231FF4">
                  <w:pPr>
                    <w:rPr>
                      <w:b/>
                      <w:bCs/>
                    </w:rPr>
                  </w:pPr>
                  <w:r w:rsidRPr="00A92B44">
                    <w:rPr>
                      <w:b/>
                      <w:bCs/>
                    </w:rPr>
                    <w:t>Add New Learning</w:t>
                  </w:r>
                </w:p>
              </w:tc>
            </w:tr>
            <w:tr w:rsidR="00231FF4" w14:paraId="78A52FB8" w14:textId="77777777" w:rsidTr="00424317">
              <w:tc>
                <w:tcPr>
                  <w:tcW w:w="5000" w:type="pct"/>
                  <w:tcMar>
                    <w:top w:w="85" w:type="dxa"/>
                    <w:left w:w="85" w:type="dxa"/>
                    <w:bottom w:w="85" w:type="dxa"/>
                    <w:right w:w="85" w:type="dxa"/>
                  </w:tcMar>
                </w:tcPr>
                <w:p w14:paraId="77043D00" w14:textId="46673A59" w:rsidR="00231FF4" w:rsidRPr="00B17588" w:rsidRDefault="008742E1" w:rsidP="00F934C7">
                  <w:r>
                    <w:t>Title*</w:t>
                  </w:r>
                  <w:r w:rsidR="00954B19" w:rsidRPr="00C507F2">
                    <w:rPr>
                      <w:color w:val="FF0000"/>
                    </w:rPr>
                    <w:t xml:space="preserve"> [</w:t>
                  </w:r>
                  <w:r w:rsidR="00954B19">
                    <w:rPr>
                      <w:color w:val="FF0000"/>
                    </w:rPr>
                    <w:t>single line text box</w:t>
                  </w:r>
                  <w:r w:rsidR="00954B19" w:rsidRPr="00C507F2">
                    <w:rPr>
                      <w:color w:val="FF0000"/>
                    </w:rPr>
                    <w:t>]</w:t>
                  </w:r>
                </w:p>
              </w:tc>
            </w:tr>
            <w:tr w:rsidR="00231FF4" w14:paraId="3AAD0702" w14:textId="77777777" w:rsidTr="00424317">
              <w:tc>
                <w:tcPr>
                  <w:tcW w:w="5000" w:type="pct"/>
                  <w:tcMar>
                    <w:top w:w="85" w:type="dxa"/>
                    <w:left w:w="85" w:type="dxa"/>
                    <w:bottom w:w="85" w:type="dxa"/>
                    <w:right w:w="85" w:type="dxa"/>
                  </w:tcMar>
                </w:tcPr>
                <w:p w14:paraId="73011A92" w14:textId="77777777" w:rsidR="008742E1" w:rsidRDefault="008742E1" w:rsidP="008742E1">
                  <w:r>
                    <w:t>Please detail what you need, or would you like to change, develop or do differently in the way you practise, and also why. *</w:t>
                  </w:r>
                </w:p>
                <w:p w14:paraId="74249675" w14:textId="0C655A37" w:rsidR="00231FF4" w:rsidRPr="00B17588" w:rsidRDefault="008742E1" w:rsidP="008742E1">
                  <w:r w:rsidRPr="00117A9B">
                    <w:rPr>
                      <w:i/>
                      <w:iCs/>
                    </w:rPr>
                    <w:t>Try to be as specific as possible e.g. "indications, side effects and use of new drugs in Type 2 diabetes” rather than "I need to refresh my knowledge of diabetes"</w:t>
                  </w:r>
                  <w:r w:rsidRPr="00C507F2">
                    <w:rPr>
                      <w:color w:val="FF0000"/>
                    </w:rPr>
                    <w:t xml:space="preserve"> [text box]</w:t>
                  </w:r>
                </w:p>
              </w:tc>
            </w:tr>
            <w:tr w:rsidR="00231FF4" w14:paraId="68C9F96B" w14:textId="77777777" w:rsidTr="00424317">
              <w:tc>
                <w:tcPr>
                  <w:tcW w:w="5000" w:type="pct"/>
                  <w:tcMar>
                    <w:top w:w="85" w:type="dxa"/>
                    <w:left w:w="85" w:type="dxa"/>
                    <w:bottom w:w="85" w:type="dxa"/>
                    <w:right w:w="85" w:type="dxa"/>
                  </w:tcMar>
                </w:tcPr>
                <w:p w14:paraId="1AF29EFC" w14:textId="16AC8B57" w:rsidR="00231FF4" w:rsidRPr="00B17588" w:rsidRDefault="008742E1" w:rsidP="00231FF4">
                  <w:r>
                    <w:t>Timescale*</w:t>
                  </w:r>
                  <w:r w:rsidR="00954B19" w:rsidRPr="00C507F2">
                    <w:rPr>
                      <w:color w:val="FF0000"/>
                    </w:rPr>
                    <w:t xml:space="preserve"> [</w:t>
                  </w:r>
                  <w:r w:rsidR="00954B19">
                    <w:rPr>
                      <w:color w:val="FF0000"/>
                    </w:rPr>
                    <w:t>single line text box</w:t>
                  </w:r>
                  <w:r w:rsidR="00954B19" w:rsidRPr="00C507F2">
                    <w:rPr>
                      <w:color w:val="FF0000"/>
                    </w:rPr>
                    <w:t>]</w:t>
                  </w:r>
                </w:p>
              </w:tc>
            </w:tr>
            <w:tr w:rsidR="00231FF4" w14:paraId="6C394925" w14:textId="77777777" w:rsidTr="00424317">
              <w:tc>
                <w:tcPr>
                  <w:tcW w:w="5000" w:type="pct"/>
                  <w:tcMar>
                    <w:top w:w="85" w:type="dxa"/>
                    <w:left w:w="85" w:type="dxa"/>
                    <w:bottom w:w="85" w:type="dxa"/>
                    <w:right w:w="85" w:type="dxa"/>
                  </w:tcMar>
                </w:tcPr>
                <w:p w14:paraId="43AEA60B" w14:textId="77777777" w:rsidR="006F4C6F" w:rsidRDefault="006F4C6F" w:rsidP="006F4C6F">
                  <w:r>
                    <w:t>How will you know when this is achieved?  And what will you do with this new learning?</w:t>
                  </w:r>
                </w:p>
                <w:p w14:paraId="27726FD7" w14:textId="3B00D12B" w:rsidR="00231FF4" w:rsidRPr="006F4C6F" w:rsidRDefault="006F4C6F" w:rsidP="006F4C6F">
                  <w:pPr>
                    <w:rPr>
                      <w:i/>
                      <w:iCs/>
                    </w:rPr>
                  </w:pPr>
                  <w:r w:rsidRPr="006F4C6F">
                    <w:rPr>
                      <w:i/>
                      <w:iCs/>
                    </w:rPr>
                    <w:t>(Share learning with colleagues?  Write up guidance? etc)</w:t>
                  </w:r>
                  <w:r w:rsidR="00954B19" w:rsidRPr="00C507F2">
                    <w:rPr>
                      <w:color w:val="FF0000"/>
                    </w:rPr>
                    <w:t xml:space="preserve"> [text box]</w:t>
                  </w:r>
                </w:p>
              </w:tc>
            </w:tr>
            <w:tr w:rsidR="006F4C6F" w14:paraId="558DD74F" w14:textId="77777777" w:rsidTr="00424317">
              <w:tc>
                <w:tcPr>
                  <w:tcW w:w="5000" w:type="pct"/>
                  <w:tcMar>
                    <w:top w:w="85" w:type="dxa"/>
                    <w:left w:w="85" w:type="dxa"/>
                    <w:bottom w:w="85" w:type="dxa"/>
                    <w:right w:w="85" w:type="dxa"/>
                  </w:tcMar>
                </w:tcPr>
                <w:p w14:paraId="35DC6BB4" w14:textId="2A075B39" w:rsidR="006F4C6F" w:rsidRPr="000474E0" w:rsidRDefault="008011E4" w:rsidP="006F4C6F">
                  <w:pPr>
                    <w:rPr>
                      <w:color w:val="FF0000"/>
                    </w:rPr>
                  </w:pPr>
                  <w:r>
                    <w:t>Reflections</w:t>
                  </w:r>
                  <w:r w:rsidR="00954B19" w:rsidRPr="00C507F2">
                    <w:rPr>
                      <w:color w:val="FF0000"/>
                    </w:rPr>
                    <w:t xml:space="preserve"> [text box]</w:t>
                  </w:r>
                </w:p>
                <w:p w14:paraId="211FA1C5" w14:textId="76A1CB84" w:rsidR="00954B19" w:rsidRDefault="00D73019" w:rsidP="006F4C6F">
                  <w:r w:rsidRPr="000474E0">
                    <w:rPr>
                      <w:color w:val="FF0000"/>
                    </w:rPr>
                    <w:t>[</w:t>
                  </w:r>
                  <w:r w:rsidR="008011E4" w:rsidRPr="000474E0">
                    <w:rPr>
                      <w:color w:val="FF0000"/>
                    </w:rPr>
                    <w:t xml:space="preserve">Propose we only enable </w:t>
                  </w:r>
                  <w:r w:rsidR="000474E0">
                    <w:rPr>
                      <w:color w:val="FF0000"/>
                    </w:rPr>
                    <w:t xml:space="preserve">this </w:t>
                  </w:r>
                  <w:r w:rsidR="008011E4" w:rsidRPr="000474E0">
                    <w:rPr>
                      <w:color w:val="FF0000"/>
                    </w:rPr>
                    <w:t xml:space="preserve">on PDP Review page and relabel </w:t>
                  </w:r>
                  <w:r w:rsidR="00CD2BFA">
                    <w:rPr>
                      <w:color w:val="FF0000"/>
                    </w:rPr>
                    <w:t xml:space="preserve">from “Comments” </w:t>
                  </w:r>
                  <w:r w:rsidR="008011E4" w:rsidRPr="000474E0">
                    <w:rPr>
                      <w:color w:val="FF0000"/>
                    </w:rPr>
                    <w:t>to “Reflections”</w:t>
                  </w:r>
                  <w:r w:rsidR="000474E0" w:rsidRPr="000474E0">
                    <w:rPr>
                      <w:color w:val="FF0000"/>
                    </w:rPr>
                    <w:t>]</w:t>
                  </w:r>
                </w:p>
              </w:tc>
            </w:tr>
          </w:tbl>
          <w:p w14:paraId="5214BA49" w14:textId="77777777" w:rsidR="00231FF4" w:rsidRDefault="00231FF4" w:rsidP="00B17588"/>
        </w:tc>
      </w:tr>
    </w:tbl>
    <w:p w14:paraId="00CB176B" w14:textId="77777777" w:rsidR="00491B52" w:rsidRPr="00B17588" w:rsidRDefault="00491B52" w:rsidP="00231FF4"/>
    <w:sectPr w:rsidR="00491B52" w:rsidRPr="00B17588" w:rsidSect="004B7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8D"/>
    <w:rsid w:val="000024E3"/>
    <w:rsid w:val="000474E0"/>
    <w:rsid w:val="00064345"/>
    <w:rsid w:val="00081166"/>
    <w:rsid w:val="000A70FF"/>
    <w:rsid w:val="000C0A45"/>
    <w:rsid w:val="000C7A6F"/>
    <w:rsid w:val="000E7E89"/>
    <w:rsid w:val="00100A93"/>
    <w:rsid w:val="00117A9B"/>
    <w:rsid w:val="00125BB2"/>
    <w:rsid w:val="00140208"/>
    <w:rsid w:val="001579F9"/>
    <w:rsid w:val="001644B6"/>
    <w:rsid w:val="00176C6E"/>
    <w:rsid w:val="001A358A"/>
    <w:rsid w:val="001B2FB4"/>
    <w:rsid w:val="001C6BCC"/>
    <w:rsid w:val="001E094D"/>
    <w:rsid w:val="00231FF4"/>
    <w:rsid w:val="002A69AA"/>
    <w:rsid w:val="002D5629"/>
    <w:rsid w:val="002E2271"/>
    <w:rsid w:val="002F2EAF"/>
    <w:rsid w:val="002F7A80"/>
    <w:rsid w:val="00300F49"/>
    <w:rsid w:val="00321A29"/>
    <w:rsid w:val="0034023B"/>
    <w:rsid w:val="00354F08"/>
    <w:rsid w:val="00362C75"/>
    <w:rsid w:val="00377336"/>
    <w:rsid w:val="003C4917"/>
    <w:rsid w:val="003C51CE"/>
    <w:rsid w:val="003F367A"/>
    <w:rsid w:val="0046215F"/>
    <w:rsid w:val="00471077"/>
    <w:rsid w:val="004814A0"/>
    <w:rsid w:val="00491B52"/>
    <w:rsid w:val="004B7B8D"/>
    <w:rsid w:val="004D57B1"/>
    <w:rsid w:val="004F72A3"/>
    <w:rsid w:val="00506FCA"/>
    <w:rsid w:val="00573F8B"/>
    <w:rsid w:val="00575E78"/>
    <w:rsid w:val="005934F7"/>
    <w:rsid w:val="005A644F"/>
    <w:rsid w:val="005E5AD9"/>
    <w:rsid w:val="005F1840"/>
    <w:rsid w:val="006442F9"/>
    <w:rsid w:val="00664EE7"/>
    <w:rsid w:val="006C6BD8"/>
    <w:rsid w:val="006D4CAF"/>
    <w:rsid w:val="006E1214"/>
    <w:rsid w:val="006F4C6F"/>
    <w:rsid w:val="00717D23"/>
    <w:rsid w:val="007763E6"/>
    <w:rsid w:val="007D553C"/>
    <w:rsid w:val="008011E4"/>
    <w:rsid w:val="00804EBA"/>
    <w:rsid w:val="00865918"/>
    <w:rsid w:val="008742E1"/>
    <w:rsid w:val="0087573C"/>
    <w:rsid w:val="00897BFD"/>
    <w:rsid w:val="008A6C72"/>
    <w:rsid w:val="008D108C"/>
    <w:rsid w:val="008D6529"/>
    <w:rsid w:val="008E6D47"/>
    <w:rsid w:val="00904CD8"/>
    <w:rsid w:val="00912BA7"/>
    <w:rsid w:val="00933FC3"/>
    <w:rsid w:val="00954B19"/>
    <w:rsid w:val="00981C9C"/>
    <w:rsid w:val="00983703"/>
    <w:rsid w:val="009B3DB2"/>
    <w:rsid w:val="009F3BEE"/>
    <w:rsid w:val="00A11F33"/>
    <w:rsid w:val="00A92B44"/>
    <w:rsid w:val="00AA567E"/>
    <w:rsid w:val="00B16056"/>
    <w:rsid w:val="00B17588"/>
    <w:rsid w:val="00C04AF1"/>
    <w:rsid w:val="00C337F2"/>
    <w:rsid w:val="00C420EB"/>
    <w:rsid w:val="00C507F2"/>
    <w:rsid w:val="00C6055C"/>
    <w:rsid w:val="00C83ADE"/>
    <w:rsid w:val="00CA1A05"/>
    <w:rsid w:val="00CD2BFA"/>
    <w:rsid w:val="00D5763E"/>
    <w:rsid w:val="00D73019"/>
    <w:rsid w:val="00E6575F"/>
    <w:rsid w:val="00E7134B"/>
    <w:rsid w:val="00E81C4D"/>
    <w:rsid w:val="00EB2EA1"/>
    <w:rsid w:val="00EB481F"/>
    <w:rsid w:val="00EE2B36"/>
    <w:rsid w:val="00EF432B"/>
    <w:rsid w:val="00F17650"/>
    <w:rsid w:val="00F50582"/>
    <w:rsid w:val="00F6359F"/>
    <w:rsid w:val="00F820FD"/>
    <w:rsid w:val="00F85CE9"/>
    <w:rsid w:val="00F933C3"/>
    <w:rsid w:val="00F934C7"/>
    <w:rsid w:val="00FF5539"/>
    <w:rsid w:val="00FF65B1"/>
    <w:rsid w:val="0CC9D637"/>
    <w:rsid w:val="251038F0"/>
    <w:rsid w:val="3CCB9AE5"/>
    <w:rsid w:val="3DFCF96D"/>
    <w:rsid w:val="54995C09"/>
    <w:rsid w:val="549D571D"/>
    <w:rsid w:val="76161ADF"/>
    <w:rsid w:val="7D4D9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84FA"/>
  <w15:chartTrackingRefBased/>
  <w15:docId w15:val="{F583A458-D028-4059-80B7-5C9555C2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B7B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B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7B8D"/>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4F08"/>
    <w:rPr>
      <w:b/>
      <w:bCs/>
    </w:rPr>
  </w:style>
  <w:style w:type="character" w:customStyle="1" w:styleId="CommentSubjectChar">
    <w:name w:val="Comment Subject Char"/>
    <w:basedOn w:val="CommentTextChar"/>
    <w:link w:val="CommentSubject"/>
    <w:uiPriority w:val="99"/>
    <w:semiHidden/>
    <w:rsid w:val="00354F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RSTNAME xmlns="0cf4b3a6-91e3-43a9-a28b-3e6e49204d49" xsi:nil="true"/>
    <GMC xmlns="0cf4b3a6-91e3-43a9-a28b-3e6e49204d49" xsi:nil="true"/>
    <EMAIL xmlns="0cf4b3a6-91e3-43a9-a28b-3e6e49204d49" xsi:nil="true"/>
    <TaxCatchAll xmlns="5549f3f6-b7db-40ce-a15f-c10d2fdae267" xsi:nil="true"/>
    <LASTNAME xmlns="0cf4b3a6-91e3-43a9-a28b-3e6e49204d49" xsi:nil="true"/>
    <lcf76f155ced4ddcb4097134ff3c332f xmlns="0cf4b3a6-91e3-43a9-a28b-3e6e49204d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25" ma:contentTypeDescription="Create a new document." ma:contentTypeScope="" ma:versionID="a1c1f7df054374b3ca1cec72a36c4aa6">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e00a28108b49c915a0226bcfcca2d48c"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LengthInSeconds" minOccurs="0"/>
                <xsd:element ref="ns3:FIRSTNAME" minOccurs="0"/>
                <xsd:element ref="ns3:LASTNAME" minOccurs="0"/>
                <xsd:element ref="ns3:GMC" minOccurs="0"/>
                <xsd:element ref="ns3: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FIRSTNAME" ma:index="27" nillable="true" ma:displayName="FIRSTNAME" ma:format="Dropdown" ma:internalName="FIRSTNAME">
      <xsd:simpleType>
        <xsd:restriction base="dms:Text">
          <xsd:maxLength value="255"/>
        </xsd:restriction>
      </xsd:simpleType>
    </xsd:element>
    <xsd:element name="LASTNAME" ma:index="28" nillable="true" ma:displayName="LASTNAME" ma:format="Dropdown" ma:internalName="LASTNAME">
      <xsd:simpleType>
        <xsd:restriction base="dms:Text">
          <xsd:maxLength value="255"/>
        </xsd:restriction>
      </xsd:simpleType>
    </xsd:element>
    <xsd:element name="GMC" ma:index="29" nillable="true" ma:displayName="GMC" ma:format="Dropdown" ma:internalName="GMC">
      <xsd:simpleType>
        <xsd:restriction base="dms:Text">
          <xsd:maxLength value="255"/>
        </xsd:restriction>
      </xsd:simpleType>
    </xsd:element>
    <xsd:element name="EMAIL" ma:index="30" nillable="true" ma:displayName="EMAIL" ma:format="Dropdown" ma:internalName="EM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9D014-12C2-47E1-93C2-8FD2C2A8DD8A}">
  <ds:schemaRefs>
    <ds:schemaRef ds:uri="http://schemas.microsoft.com/office/2006/metadata/properties"/>
    <ds:schemaRef ds:uri="http://schemas.microsoft.com/office/infopath/2007/PartnerControls"/>
    <ds:schemaRef ds:uri="0cf4b3a6-91e3-43a9-a28b-3e6e49204d49"/>
    <ds:schemaRef ds:uri="5549f3f6-b7db-40ce-a15f-c10d2fdae267"/>
  </ds:schemaRefs>
</ds:datastoreItem>
</file>

<file path=customXml/itemProps2.xml><?xml version="1.0" encoding="utf-8"?>
<ds:datastoreItem xmlns:ds="http://schemas.openxmlformats.org/officeDocument/2006/customXml" ds:itemID="{96FFFC4B-CC6A-4604-94AF-3BF09250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418F3-E0E8-4701-8DA2-7323C1635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55</cp:revision>
  <dcterms:created xsi:type="dcterms:W3CDTF">2023-11-09T10:06:00Z</dcterms:created>
  <dcterms:modified xsi:type="dcterms:W3CDTF">2023-11-13T16:09:00Z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MediaServiceImageTags">
    <vt:lpwstr/>
  </property>
</Properties>
</file>